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7E1122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>
      <w:pPr>
        <w:rPr>
          <w:rFonts w:cstheme="minorHAnsi"/>
        </w:rPr>
      </w:pPr>
    </w:p>
    <w:p w:rsidR="00F40BA0" w:rsidRDefault="00F40BA0" w:rsidP="00F40BA0">
      <w:pPr>
        <w:spacing w:after="120"/>
        <w:rPr>
          <w:b/>
        </w:rPr>
      </w:pPr>
      <w:r>
        <w:rPr>
          <w:b/>
        </w:rPr>
        <w:t xml:space="preserve">Zadatak </w:t>
      </w:r>
      <w:r w:rsidR="000A468E">
        <w:rPr>
          <w:b/>
        </w:rPr>
        <w:t>3.</w:t>
      </w:r>
      <w:r>
        <w:rPr>
          <w:b/>
        </w:rPr>
        <w:t>5. Operacija montaže stolica</w:t>
      </w:r>
    </w:p>
    <w:p w:rsidR="00F40BA0" w:rsidRDefault="00F40BA0" w:rsidP="00F40BA0">
      <w:pPr>
        <w:spacing w:after="120"/>
      </w:pPr>
      <w:r>
        <w:t xml:space="preserve">OPIS PROBLEMA </w:t>
      </w:r>
    </w:p>
    <w:p w:rsidR="00F40BA0" w:rsidRDefault="00F40BA0" w:rsidP="00F40BA0">
      <w:pPr>
        <w:spacing w:after="120"/>
      </w:pPr>
      <w:r>
        <w:t>U jednoj fabrici nameštaja isporuka trpezarijskih garnitura za Ameriku došla je u krizu zbog uskog grla na montaži stolica. Biro za industrijsko inženjerstvo je dobio zadatak da ispita dve alternative: racionalizacija operacije ili zapošljavanje većeg broja radnika. Operaciju montaže stolice radi jedan radnik lepljenjem leve i desne strane stolice sa sedištem i naslonom. Za operaciju koristi i: drvene čepove, hladno lepilo, drveni čekić, i presu. Na 10 ovakvih radnih mesta radi po jedan radnik. Skica stolice i komponenti kao i rasporeda na radnom mestu dati su na slici 1. Operaciju radnik izvodi na sledeći način: donosi i postavlja levu stranicu (LS) na radnu površinu (1 kg, 2 m, 7 s); maže čepove belim lepilom četkom sa oba kraja i postavlja ih u otvore ((0.01 kg, 3 s) x 6); donosi naslon (1 kg, 2 m, 5 s); postavlja naslon uz lako kucanje drvenim čekićem (1 kg, 3 s); donosi sedište (2 kg, 2.5 m, 6 s); Postavlja sedište uz lagano kucanje čekićem (3 s); maže belim lepilom čepove i postavlja ih u otvore naslona i sedišta i stolice ((0.01 kg, 3 s)x6); donosi desnu stranicu (DS) (1 kg, 2m, 5 s); postavlja desnu stranicu uz pažljivo postavljanje čepova u otvore i lagano lupkanje drvenim čekićem (1 kg, 5 s); vizuelno kontroliše stolicu (3 s); prenosi stolicu do prese (5.15 kg, 2 m, 5 s); puni presu i vrši se presovanje (5 s); vadi i vizuelno kontroliše stolicu (3 s); odlaže stolicu na paletu (5.15 kg, 4 m, 10 s).</w:t>
      </w:r>
    </w:p>
    <w:p w:rsidR="00F40BA0" w:rsidRDefault="00F40BA0" w:rsidP="00F40BA0">
      <w:pPr>
        <w:spacing w:after="120"/>
      </w:pPr>
      <w:r>
        <w:t>CILJ</w:t>
      </w:r>
    </w:p>
    <w:p w:rsidR="00F40BA0" w:rsidRDefault="00F40BA0" w:rsidP="00F40BA0">
      <w:pPr>
        <w:spacing w:after="120"/>
      </w:pPr>
      <w:r>
        <w:t xml:space="preserve">Povećati produktivnost i humanizovati rad na ovom radnom mestu racionalizacijom operacije uz ispitivanje redosleda zahvata na radnom mestu i rasporeda opreme. </w:t>
      </w:r>
    </w:p>
    <w:p w:rsidR="00F40BA0" w:rsidRDefault="00F40BA0" w:rsidP="00F40BA0">
      <w:pPr>
        <w:spacing w:after="120"/>
      </w:pPr>
      <w:r>
        <w:t>KRITERIJUM</w:t>
      </w:r>
    </w:p>
    <w:p w:rsidR="00F40BA0" w:rsidRDefault="00F40BA0" w:rsidP="00F40BA0">
      <w:pPr>
        <w:spacing w:after="120"/>
      </w:pPr>
      <w:r>
        <w:t>Ukupan broj zahvata, dužina transporta, vreme za obavljanje operacije, humanizacija u radu.</w:t>
      </w:r>
    </w:p>
    <w:p w:rsidR="00F40BA0" w:rsidRDefault="00F40BA0" w:rsidP="00F40BA0">
      <w:pPr>
        <w:spacing w:after="120"/>
      </w:pPr>
      <w:r>
        <w:t>OGRANIČENJA</w:t>
      </w:r>
    </w:p>
    <w:p w:rsidR="00F40BA0" w:rsidRDefault="00F40BA0" w:rsidP="00F40BA0">
      <w:pPr>
        <w:spacing w:after="120"/>
      </w:pPr>
      <w:r>
        <w:t xml:space="preserve">Praktično ograničenja nema s tim što se ipak ne može delovati u pravcu automatizacije operacije. Posebno ispitati mogućnost promene konstrukcije u smislu zamene čepova klinovima (dva  čepa se menjaju jednim klinom) koji mogu biti izradjeni sa nasonom i sedištem ili posebno montirani. Moguće je razmišljati i o eliminaciji četke i o korišćenju pištolja za lepak sa dozatorom i sl. </w:t>
      </w:r>
    </w:p>
    <w:p w:rsidR="00F40BA0" w:rsidRDefault="00F40BA0" w:rsidP="00F40BA0">
      <w:pPr>
        <w:spacing w:after="120"/>
      </w:pPr>
      <w:r>
        <w:t>ALGORITAM</w:t>
      </w:r>
    </w:p>
    <w:p w:rsidR="00F40BA0" w:rsidRDefault="00F40BA0" w:rsidP="00F40BA0">
      <w:pPr>
        <w:numPr>
          <w:ilvl w:val="0"/>
          <w:numId w:val="3"/>
        </w:numPr>
        <w:spacing w:after="120" w:line="240" w:lineRule="auto"/>
        <w:jc w:val="both"/>
      </w:pPr>
      <w:r>
        <w:t xml:space="preserve">Snimiti postojeće stanje </w:t>
      </w:r>
      <w:r w:rsidRPr="004C0853">
        <w:rPr>
          <w:b/>
        </w:rPr>
        <w:t xml:space="preserve">kartom </w:t>
      </w:r>
      <w:r w:rsidR="004C0853" w:rsidRPr="004C0853">
        <w:rPr>
          <w:b/>
        </w:rPr>
        <w:t xml:space="preserve">prostornog rasporeda i redosleda </w:t>
      </w:r>
      <w:r w:rsidRPr="004C0853">
        <w:rPr>
          <w:b/>
        </w:rPr>
        <w:t>zahvata</w:t>
      </w:r>
      <w:r>
        <w:t xml:space="preserve"> </w:t>
      </w:r>
    </w:p>
    <w:p w:rsidR="00F40BA0" w:rsidRDefault="00F40BA0" w:rsidP="00F40BA0">
      <w:pPr>
        <w:numPr>
          <w:ilvl w:val="0"/>
          <w:numId w:val="4"/>
        </w:numPr>
        <w:spacing w:after="120" w:line="240" w:lineRule="auto"/>
        <w:jc w:val="both"/>
      </w:pPr>
      <w:r>
        <w:t xml:space="preserve">Analizirati postojeće stanje </w:t>
      </w:r>
    </w:p>
    <w:p w:rsidR="004C0853" w:rsidRDefault="00F40BA0" w:rsidP="00F40BA0">
      <w:pPr>
        <w:numPr>
          <w:ilvl w:val="0"/>
          <w:numId w:val="4"/>
        </w:numPr>
        <w:spacing w:after="120" w:line="240" w:lineRule="auto"/>
        <w:jc w:val="both"/>
      </w:pPr>
      <w:r>
        <w:t xml:space="preserve">Projektovati novo rešenje </w:t>
      </w:r>
      <w:r w:rsidR="004C0853" w:rsidRPr="004C0853">
        <w:rPr>
          <w:b/>
        </w:rPr>
        <w:t>kartom prostornog rasporeda i redosleda zahvata</w:t>
      </w:r>
      <w:r w:rsidR="004C0853">
        <w:t xml:space="preserve"> </w:t>
      </w:r>
    </w:p>
    <w:p w:rsidR="00F40BA0" w:rsidRDefault="00F40BA0" w:rsidP="00F40BA0">
      <w:pPr>
        <w:numPr>
          <w:ilvl w:val="0"/>
          <w:numId w:val="4"/>
        </w:numPr>
        <w:spacing w:after="120" w:line="240" w:lineRule="auto"/>
        <w:jc w:val="both"/>
      </w:pPr>
      <w:r>
        <w:t xml:space="preserve">Proračunati očekivane uštede prema datim kriterijumima </w:t>
      </w:r>
    </w:p>
    <w:p w:rsidR="00F40BA0" w:rsidRDefault="00F40BA0" w:rsidP="00F40BA0">
      <w:pPr>
        <w:numPr>
          <w:ilvl w:val="0"/>
          <w:numId w:val="4"/>
        </w:numPr>
        <w:spacing w:after="120" w:line="240" w:lineRule="auto"/>
        <w:jc w:val="both"/>
      </w:pPr>
      <w:r>
        <w:t xml:space="preserve">Objasniti kako se predloženim rešenjem delovalo na opisani problem </w:t>
      </w: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7E1122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847DD9">
      <w:pPr>
        <w:rPr>
          <w:rFonts w:cstheme="minorHAnsi"/>
        </w:rPr>
      </w:pPr>
    </w:p>
    <w:p w:rsidR="00847DD9" w:rsidRDefault="00F40BA0" w:rsidP="00C30CA9">
      <w:pPr>
        <w:jc w:val="center"/>
      </w:pPr>
      <w:r>
        <w:object w:dxaOrig="9264" w:dyaOrig="8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348pt" o:ole="" fillcolor="window">
            <v:imagedata r:id="rId8" o:title=""/>
          </v:shape>
          <o:OLEObject Type="Embed" ProgID="Word.Picture.8" ShapeID="_x0000_i1025" DrawAspect="Content" ObjectID="_1521618772" r:id="rId9"/>
        </w:object>
      </w:r>
    </w:p>
    <w:p w:rsidR="00F40BA0" w:rsidRDefault="00F40BA0" w:rsidP="00F40BA0">
      <w:pPr>
        <w:spacing w:after="120"/>
        <w:jc w:val="center"/>
      </w:pPr>
      <w:r>
        <w:t>Slika 1. Raspored na radnom mestu za montažu stolica</w:t>
      </w:r>
    </w:p>
    <w:p w:rsidR="00F40BA0" w:rsidRDefault="00F40BA0" w:rsidP="00F40BA0">
      <w:pPr>
        <w:spacing w:after="120"/>
        <w:jc w:val="center"/>
      </w:pPr>
      <w:r>
        <w:object w:dxaOrig="7104" w:dyaOrig="9520">
          <v:shape id="_x0000_i1026" type="#_x0000_t75" style="width:208.8pt;height:211.8pt" o:ole="" fillcolor="window">
            <v:imagedata r:id="rId10" o:title=""/>
          </v:shape>
          <o:OLEObject Type="Embed" ProgID="Word.Picture.8" ShapeID="_x0000_i1026" DrawAspect="Content" ObjectID="_1521618773" r:id="rId11"/>
        </w:object>
      </w:r>
    </w:p>
    <w:p w:rsidR="00F40BA0" w:rsidRDefault="00F40BA0" w:rsidP="00F40BA0">
      <w:pPr>
        <w:spacing w:after="120"/>
        <w:jc w:val="center"/>
      </w:pPr>
      <w:r>
        <w:t xml:space="preserve">Slika 2. Skica delova i načina montaže stolice </w:t>
      </w:r>
    </w:p>
    <w:p w:rsidR="004C0853" w:rsidRDefault="004C0853"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4C0853" w:rsidRPr="00CC0130" w:rsidTr="00E44800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4C0853" w:rsidRPr="00CC0130" w:rsidTr="00E44800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C0853" w:rsidRPr="00CC0130" w:rsidRDefault="004C0853" w:rsidP="004C0853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prostornog rasporeda i redosleda zahvata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=</w:t>
            </w: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C0853" w:rsidRPr="00CC0130" w:rsidRDefault="004C0853" w:rsidP="004C0853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Default="004C0853" w:rsidP="00E44800">
            <w:pPr>
              <w:ind w:left="113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Tok rada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Pr="007B6044" w:rsidRDefault="004C0853" w:rsidP="00E4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7B6044" w:rsidRDefault="004C0853" w:rsidP="00E44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4C0853" w:rsidRPr="00CC0130" w:rsidRDefault="004C0853" w:rsidP="004C0853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200" style="position:absolute;margin-left:0;margin-top:206.4pt;width:510.25pt;height:565.5pt;z-index:-251618304;mso-position-horizontal-relative:margin;mso-position-vertical-relative:page" o:allowincell="f" filled="f" strokeweight="1.5pt">
            <w10:wrap anchorx="margin" anchory="page"/>
          </v:rect>
        </w:pict>
      </w:r>
    </w:p>
    <w:p w:rsidR="004C0853" w:rsidRPr="00CC0130" w:rsidRDefault="004C0853" w:rsidP="004C0853">
      <w:pPr>
        <w:rPr>
          <w:rFonts w:cstheme="minorHAnsi"/>
        </w:rPr>
      </w:pPr>
    </w:p>
    <w:p w:rsidR="004C0853" w:rsidRPr="00CC0130" w:rsidRDefault="004C0853" w:rsidP="004C0853">
      <w:pPr>
        <w:jc w:val="center"/>
        <w:rPr>
          <w:rFonts w:cstheme="minorHAnsi"/>
        </w:rPr>
      </w:pPr>
    </w:p>
    <w:p w:rsidR="004C0853" w:rsidRDefault="004C0853" w:rsidP="004C0853">
      <w:pPr>
        <w:rPr>
          <w:rFonts w:cstheme="minorHAnsi"/>
        </w:rPr>
      </w:pPr>
      <w:r>
        <w:rPr>
          <w:rFonts w:cstheme="minorHAnsi"/>
        </w:rPr>
        <w:br w:type="page"/>
      </w:r>
    </w:p>
    <w:p w:rsidR="00F40BA0" w:rsidRDefault="00F40BA0" w:rsidP="00F40BA0">
      <w:pPr>
        <w:spacing w:after="1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D97F9D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7E5783" w:rsidRPr="00F75EF8" w:rsidTr="00591F57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b/>
                <w:sz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ind w:left="57"/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24"/>
              </w:rPr>
            </w:pPr>
          </w:p>
        </w:tc>
      </w:tr>
      <w:tr w:rsidR="007E5783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5783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F75EF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>KARTA 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Tok: rada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1418"/>
        <w:gridCol w:w="680"/>
        <w:gridCol w:w="737"/>
      </w:tblGrid>
      <w:tr w:rsidR="00D97F9D" w:rsidRPr="00F75EF8" w:rsidTr="0036244D">
        <w:trPr>
          <w:cantSplit/>
          <w:trHeight w:hRule="exact" w:val="567"/>
          <w:jc w:val="center"/>
        </w:trPr>
        <w:tc>
          <w:tcPr>
            <w:tcW w:w="397" w:type="dxa"/>
          </w:tcPr>
          <w:p w:rsidR="00D97F9D" w:rsidRPr="00F75EF8" w:rsidRDefault="007E1122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7E1122">
              <w:rPr>
                <w:rFonts w:cstheme="minorHAnsi"/>
                <w:noProof/>
                <w:sz w:val="20"/>
              </w:rPr>
              <w:pict>
                <v:group id="_x0000_s1155" style="position:absolute;left:0;text-align:left;margin-left:0;margin-top:2.85pt;width:510.35pt;height:540.4pt;z-index:-251623424;mso-position-vertical-relative:margin" coordorigin="1021,4641" coordsize="10207,10808">
                  <v:group id="_x0000_s1117" style="position:absolute;left:1023;top:4641;width:10205;height:568" coordorigin="1136,4015" coordsize="10205,568" o:allowincell="f">
                    <v:group id="_x0000_s1118" style="position:absolute;left:8505;top:4297;width:1425;height:285" coordorigin="8505,4297" coordsize="1425,285">
                      <v:group id="_x0000_s1119" style="position:absolute;left:8513;top:4297;width:1417;height:283" coordorigin="8513,4297" coordsize="1417,283">
                        <v:group id="_x0000_s1120" style="position:absolute;left:8560;top:4344;width:1325;height:190" coordorigin="8560,4344" coordsize="1325,190">
                          <v:shapetype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_x0000_s1121" type="#_x0000_t135" style="position:absolute;left:9695;top:4344;width:190;height:190" fillcolor="black" strokeweight="1.5pt">
                            <v:fill r:id="rId12" o:title="Light upward diagonal" type="pattern"/>
                            <o:lock v:ext="edit" aspectratio="t"/>
                          </v:shape>
                          <v:shape id="_x0000_s1122" style="position:absolute;left:9126;top:4344;width:190;height:190" coordsize="568,568" path="m,142l,426r284,l284,568,568,284,284,r,142l,142xe" fillcolor="black" strokeweight="1.5pt">
                            <v:fill r:id="rId12" o:title="Light upward diagonal" type="pattern"/>
                            <v:path arrowok="t"/>
                            <o:lock v:ext="edit" aspectratio="t"/>
                          </v:shape>
                          <v:rect id="_x0000_s1123" style="position:absolute;left:8843;top:4344;width:190;height:190" fillcolor="black" strokeweight="1.5pt">
                            <v:fill r:id="rId12" o:title="Light upward diagonal" type="pattern"/>
                            <o:lock v:ext="edit" aspectratio="t"/>
                          </v:rect>
                          <v:oval id="_x0000_s1124" style="position:absolute;left:8560;top:4344;width:190;height:190" fillcolor="black" strokeweight="1.5pt">
                            <v:fill r:id="rId12" o:title="Light upward diagonal" type="pattern"/>
                            <o:lock v:ext="edit" aspectratio="t"/>
                          </v:oval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_x0000_s1125" type="#_x0000_t5" style="position:absolute;left:9412;top:4344;width:190;height:190;flip:y" fillcolor="black" strokeweight="1.5pt">
                            <v:fill r:id="rId12" o:title="Light upward diagonal" type="pattern"/>
                            <o:lock v:ext="edit" aspectratio="t"/>
                          </v:shape>
                        </v:group>
                        <v:rect id="_x0000_s1126" style="position:absolute;left:8513;top:4297;width:1417;height:283" filled="f" stroked="f">
                          <o:lock v:ext="edit" aspectratio="t"/>
                        </v:rect>
                      </v:group>
                      <v:group id="_x0000_s1127" style="position:absolute;left:8505;top:4299;width:1417;height:283" coordorigin="8505,4287" coordsize="1417,283">
                        <v:line id="_x0000_s1128" style="position:absolute" from="8505,4298" to="9922,4298" strokeweight="1.25pt"/>
                        <v:line id="_x0000_s1129" style="position:absolute" from="8788,4287" to="8788,4570"/>
                        <v:line id="_x0000_s1130" style="position:absolute" from="9072,4287" to="9072,4570"/>
                        <v:line id="_x0000_s1131" style="position:absolute" from="9355,4287" to="9355,4570"/>
                        <v:line id="_x0000_s1132" style="position:absolute" from="9639,4287" to="9639,4570"/>
                      </v:group>
                    </v:group>
                    <v:line id="_x0000_s1133" style="position:absolute" from="10603,4015" to="10603,4582" strokeweight="1.25pt"/>
                    <v:line id="_x0000_s1134" style="position:absolute" from="1531,4015" to="1531,4582" strokeweight="1.25pt"/>
                    <v:line id="_x0000_s1135" style="position:absolute" from="8051,4015" to="8051,4582"/>
                    <v:line id="_x0000_s1136" style="position:absolute" from="7597,4015" to="7597,4582"/>
                    <v:line id="_x0000_s1137" style="position:absolute" from="7144,4015" to="7144,4582" strokeweight="1.25pt"/>
                    <v:line id="_x0000_s1138" style="position:absolute" from="8505,4015" to="8505,4582" strokeweight="1.25pt"/>
                    <v:line id="_x0000_s1139" style="position:absolute" from="9922,4015" to="9922,4582" strokeweight="1.25pt"/>
                    <v:rect id="_x0000_s1140" style="position:absolute;left:1136;top:4015;width:10205;height:568" filled="f" strokeweight="1.5pt"/>
                  </v:group>
                  <v:group id="_x0000_s1141" style="position:absolute;left:1021;top:5265;width:10205;height:10184" coordorigin="1134,4639" coordsize="10205,10687" o:allowincell="f">
                    <v:rect id="_x0000_s1142" style="position:absolute;left:1134;top:4639;width:10205;height:10687" filled="f" strokeweight="1.5pt"/>
                    <v:group id="_x0000_s1143" style="position:absolute;left:1531;top:4639;width:9071;height:10687" coordorigin="1531,4752" coordsize="9071,10205">
                      <v:line id="_x0000_s1144" style="position:absolute" from="10602,4752" to="10602,14957" strokeweight="1.25pt"/>
                      <v:line id="_x0000_s1145" style="position:absolute" from="1531,4752" to="1531,14957" strokeweight="1.25pt"/>
                      <v:line id="_x0000_s1146" style="position:absolute" from="8051,4752" to="8051,14957"/>
                      <v:line id="_x0000_s1147" style="position:absolute" from="7597,4752" to="7597,14957"/>
                      <v:line id="_x0000_s1148" style="position:absolute" from="7144,4752" to="7144,14957" strokeweight="1.25pt"/>
                      <v:line id="_x0000_s1149" style="position:absolute" from="8505,4752" to="8505,14957" strokeweight="1.25pt"/>
                      <v:line id="_x0000_s1150" style="position:absolute" from="9922,4752" to="9922,14957" strokeweight="1.25pt"/>
                      <v:line id="_x0000_s1151" style="position:absolute" from="8788,4752" to="8788,14957"/>
                      <v:line id="_x0000_s1152" style="position:absolute" from="9072,4752" to="9072,14957"/>
                      <v:line id="_x0000_s1153" style="position:absolute" from="9355,4752" to="9355,14957"/>
                      <v:line id="_x0000_s1154" style="position:absolute" from="9639,4752" to="9639,14957"/>
                    </v:group>
                  </v:group>
                  <w10:wrap anchory="margin"/>
                  <w10:anchorlock/>
                </v:group>
              </w:pict>
            </w:r>
            <w:r w:rsidR="00D97F9D" w:rsidRPr="00F75EF8">
              <w:rPr>
                <w:rFonts w:cstheme="minorHAnsi"/>
              </w:rPr>
              <w:t>RB</w:t>
            </w:r>
          </w:p>
        </w:tc>
        <w:tc>
          <w:tcPr>
            <w:tcW w:w="5613" w:type="dxa"/>
          </w:tcPr>
          <w:p w:rsidR="00D97F9D" w:rsidRPr="00F75EF8" w:rsidRDefault="00D97F9D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Opis zahvata</w:t>
            </w:r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q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l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 xml:space="preserve">t </w:t>
            </w:r>
          </w:p>
          <w:p w:rsidR="00D97F9D" w:rsidRPr="00F75EF8" w:rsidRDefault="00D97F9D" w:rsidP="0036244D">
            <w:pPr>
              <w:spacing w:after="0" w:line="220" w:lineRule="atLeast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  <w:p w:rsidR="00D97F9D" w:rsidRPr="00F75EF8" w:rsidRDefault="00D97F9D" w:rsidP="0036244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97F9D" w:rsidRPr="00F75EF8" w:rsidRDefault="00D97F9D" w:rsidP="0036244D">
            <w:pPr>
              <w:spacing w:before="40" w:after="0" w:line="240" w:lineRule="auto"/>
              <w:rPr>
                <w:rFonts w:cstheme="minorHAnsi"/>
                <w:b/>
                <w:sz w:val="20"/>
              </w:rPr>
            </w:pPr>
            <w:r w:rsidRPr="00F75EF8">
              <w:rPr>
                <w:rFonts w:cstheme="minorHAnsi"/>
                <w:b/>
                <w:sz w:val="20"/>
              </w:rPr>
              <w:t>Simboli zahvata</w:t>
            </w:r>
          </w:p>
          <w:p w:rsidR="00D97F9D" w:rsidRPr="00F75EF8" w:rsidRDefault="00D97F9D" w:rsidP="0036244D">
            <w:pPr>
              <w:spacing w:before="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f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[1:1]</w:t>
            </w:r>
          </w:p>
        </w:tc>
        <w:tc>
          <w:tcPr>
            <w:tcW w:w="737" w:type="dxa"/>
          </w:tcPr>
          <w:p w:rsidR="00D97F9D" w:rsidRPr="00F75EF8" w:rsidRDefault="00D97F9D" w:rsidP="0036244D">
            <w:pPr>
              <w:spacing w:before="120" w:after="0" w:line="240" w:lineRule="auto"/>
              <w:jc w:val="center"/>
              <w:rPr>
                <w:rFonts w:cstheme="minorHAnsi"/>
                <w:sz w:val="18"/>
              </w:rPr>
            </w:pPr>
            <w:r w:rsidRPr="00F75EF8">
              <w:rPr>
                <w:rFonts w:cstheme="minorHAnsi"/>
                <w:sz w:val="18"/>
              </w:rPr>
              <w:t>Primedbe</w:t>
            </w:r>
          </w:p>
        </w:tc>
      </w:tr>
    </w:tbl>
    <w:p w:rsidR="00D97F9D" w:rsidRDefault="00D97F9D" w:rsidP="00D97F9D">
      <w:pPr>
        <w:pStyle w:val="Header"/>
        <w:spacing w:after="0" w:line="57" w:lineRule="exact"/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283"/>
        <w:gridCol w:w="284"/>
        <w:gridCol w:w="283"/>
        <w:gridCol w:w="284"/>
        <w:gridCol w:w="284"/>
        <w:gridCol w:w="680"/>
        <w:gridCol w:w="737"/>
      </w:tblGrid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</w:tbl>
    <w:p w:rsidR="00FE4039" w:rsidRPr="00CC0130" w:rsidRDefault="00FE4039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7E1122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7E1122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Ideje</w:t>
            </w:r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7E1122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4C0853" w:rsidRDefault="00F75EF8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4C0853" w:rsidRPr="00CC0130" w:rsidTr="00E44800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4C0853" w:rsidRPr="00CC0130" w:rsidTr="00E44800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C0853" w:rsidRPr="00CC0130" w:rsidRDefault="004C0853" w:rsidP="004C0853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prostornog rasporeda i redosleda zahvata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=</w:t>
            </w: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C0853" w:rsidRPr="00CC0130" w:rsidRDefault="004C0853" w:rsidP="004C0853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Default="004C0853" w:rsidP="00E44800">
            <w:pPr>
              <w:ind w:left="113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Default="004C0853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Tok rada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853" w:rsidRPr="007B6044" w:rsidRDefault="004C0853" w:rsidP="00E4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0853" w:rsidRPr="007B6044" w:rsidRDefault="004C0853" w:rsidP="00E44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0853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C0853" w:rsidRPr="00CC0130" w:rsidRDefault="004C0853" w:rsidP="00E44800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853" w:rsidRPr="00CC0130" w:rsidRDefault="004C0853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4C0853" w:rsidRPr="00CC0130" w:rsidRDefault="004C0853" w:rsidP="004C0853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201" style="position:absolute;margin-left:0;margin-top:206.4pt;width:510.25pt;height:565.5pt;z-index:-251616256;mso-position-horizontal-relative:margin;mso-position-vertical-relative:page" o:allowincell="f" filled="f" strokeweight="1.5pt">
            <w10:wrap anchorx="margin" anchory="page"/>
          </v:rect>
        </w:pict>
      </w:r>
    </w:p>
    <w:p w:rsidR="004C0853" w:rsidRPr="00CC0130" w:rsidRDefault="004C0853" w:rsidP="004C0853">
      <w:pPr>
        <w:rPr>
          <w:rFonts w:cstheme="minorHAnsi"/>
        </w:rPr>
      </w:pPr>
    </w:p>
    <w:p w:rsidR="004C0853" w:rsidRPr="00CC0130" w:rsidRDefault="004C0853" w:rsidP="004C0853">
      <w:pPr>
        <w:jc w:val="center"/>
        <w:rPr>
          <w:rFonts w:cstheme="minorHAnsi"/>
        </w:rPr>
      </w:pPr>
    </w:p>
    <w:p w:rsidR="004C0853" w:rsidRDefault="004C0853" w:rsidP="004C0853">
      <w:pPr>
        <w:rPr>
          <w:rFonts w:cstheme="minorHAnsi"/>
        </w:rPr>
      </w:pPr>
      <w:r>
        <w:rPr>
          <w:rFonts w:cstheme="minorHAnsi"/>
        </w:rPr>
        <w:br w:type="page"/>
      </w:r>
    </w:p>
    <w:p w:rsidR="00F75EF8" w:rsidRDefault="00F75EF8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F75EF8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F75EF8" w:rsidRPr="00F75EF8" w:rsidTr="0036244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75EF8" w:rsidRPr="00F75EF8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>KARTA 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Tok: rada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F75EF8" w:rsidRPr="00F75EF8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1418"/>
        <w:gridCol w:w="680"/>
        <w:gridCol w:w="737"/>
      </w:tblGrid>
      <w:tr w:rsidR="00F75EF8" w:rsidRPr="00F75EF8" w:rsidTr="0036244D">
        <w:trPr>
          <w:cantSplit/>
          <w:trHeight w:hRule="exact" w:val="567"/>
          <w:jc w:val="center"/>
        </w:trPr>
        <w:tc>
          <w:tcPr>
            <w:tcW w:w="397" w:type="dxa"/>
          </w:tcPr>
          <w:p w:rsidR="00F75EF8" w:rsidRPr="00F75EF8" w:rsidRDefault="007E1122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7E1122">
              <w:rPr>
                <w:rFonts w:cstheme="minorHAnsi"/>
                <w:noProof/>
                <w:sz w:val="20"/>
              </w:rPr>
              <w:pict>
                <v:group id="_x0000_s1157" style="position:absolute;left:0;text-align:left;margin-left:0;margin-top:2.85pt;width:510.35pt;height:540.4pt;z-index:-251620352;mso-position-vertical-relative:margin" coordorigin="1021,4641" coordsize="10207,10808">
                  <v:group id="_x0000_s1158" style="position:absolute;left:1023;top:4641;width:10205;height:568" coordorigin="1136,4015" coordsize="10205,568" o:allowincell="f">
                    <v:group id="_x0000_s1159" style="position:absolute;left:8505;top:4297;width:1425;height:285" coordorigin="8505,4297" coordsize="1425,285">
                      <v:group id="_x0000_s1160" style="position:absolute;left:8513;top:4297;width:1417;height:283" coordorigin="8513,4297" coordsize="1417,283">
                        <v:group id="_x0000_s1161" style="position:absolute;left:8560;top:4344;width:1325;height:190" coordorigin="8560,4344" coordsize="1325,190">
                          <v:shape id="_x0000_s1162" type="#_x0000_t135" style="position:absolute;left:9695;top:4344;width:190;height:190" fillcolor="black" strokeweight="1.5pt">
                            <v:fill r:id="rId12" o:title="Light upward diagonal" type="pattern"/>
                            <o:lock v:ext="edit" aspectratio="t"/>
                          </v:shape>
                          <v:shape id="_x0000_s1163" style="position:absolute;left:9126;top:4344;width:190;height:190" coordsize="568,568" path="m,142l,426r284,l284,568,568,284,284,r,142l,142xe" fillcolor="black" strokeweight="1.5pt">
                            <v:fill r:id="rId12" o:title="Light upward diagonal" type="pattern"/>
                            <v:path arrowok="t"/>
                            <o:lock v:ext="edit" aspectratio="t"/>
                          </v:shape>
                          <v:rect id="_x0000_s1164" style="position:absolute;left:8843;top:4344;width:190;height:190" fillcolor="black" strokeweight="1.5pt">
                            <v:fill r:id="rId12" o:title="Light upward diagonal" type="pattern"/>
                            <o:lock v:ext="edit" aspectratio="t"/>
                          </v:rect>
                          <v:oval id="_x0000_s1165" style="position:absolute;left:8560;top:4344;width:190;height:190" fillcolor="black" strokeweight="1.5pt">
                            <v:fill r:id="rId12" o:title="Light upward diagonal" type="pattern"/>
                            <o:lock v:ext="edit" aspectratio="t"/>
                          </v:oval>
                          <v:shape id="_x0000_s1166" type="#_x0000_t5" style="position:absolute;left:9412;top:4344;width:190;height:190;flip:y" fillcolor="black" strokeweight="1.5pt">
                            <v:fill r:id="rId12" o:title="Light upward diagonal" type="pattern"/>
                            <o:lock v:ext="edit" aspectratio="t"/>
                          </v:shape>
                        </v:group>
                        <v:rect id="_x0000_s1167" style="position:absolute;left:8513;top:4297;width:1417;height:283" filled="f" stroked="f">
                          <o:lock v:ext="edit" aspectratio="t"/>
                        </v:rect>
                      </v:group>
                      <v:group id="_x0000_s1168" style="position:absolute;left:8505;top:4299;width:1417;height:283" coordorigin="8505,4287" coordsize="1417,283">
                        <v:line id="_x0000_s1169" style="position:absolute" from="8505,4298" to="9922,4298" strokeweight="1.25pt"/>
                        <v:line id="_x0000_s1170" style="position:absolute" from="8788,4287" to="8788,4570"/>
                        <v:line id="_x0000_s1171" style="position:absolute" from="9072,4287" to="9072,4570"/>
                        <v:line id="_x0000_s1172" style="position:absolute" from="9355,4287" to="9355,4570"/>
                        <v:line id="_x0000_s1173" style="position:absolute" from="9639,4287" to="9639,4570"/>
                      </v:group>
                    </v:group>
                    <v:line id="_x0000_s1174" style="position:absolute" from="10603,4015" to="10603,4582" strokeweight="1.25pt"/>
                    <v:line id="_x0000_s1175" style="position:absolute" from="1531,4015" to="1531,4582" strokeweight="1.25pt"/>
                    <v:line id="_x0000_s1176" style="position:absolute" from="8051,4015" to="8051,4582"/>
                    <v:line id="_x0000_s1177" style="position:absolute" from="7597,4015" to="7597,4582"/>
                    <v:line id="_x0000_s1178" style="position:absolute" from="7144,4015" to="7144,4582" strokeweight="1.25pt"/>
                    <v:line id="_x0000_s1179" style="position:absolute" from="8505,4015" to="8505,4582" strokeweight="1.25pt"/>
                    <v:line id="_x0000_s1180" style="position:absolute" from="9922,4015" to="9922,4582" strokeweight="1.25pt"/>
                    <v:rect id="_x0000_s1181" style="position:absolute;left:1136;top:4015;width:10205;height:568" filled="f" strokeweight="1.5pt"/>
                  </v:group>
                  <v:group id="_x0000_s1182" style="position:absolute;left:1021;top:5265;width:10205;height:10184" coordorigin="1134,4639" coordsize="10205,10687" o:allowincell="f">
                    <v:rect id="_x0000_s1183" style="position:absolute;left:1134;top:4639;width:10205;height:10687" filled="f" strokeweight="1.5pt"/>
                    <v:group id="_x0000_s1184" style="position:absolute;left:1531;top:4639;width:9071;height:10687" coordorigin="1531,4752" coordsize="9071,10205">
                      <v:line id="_x0000_s1185" style="position:absolute" from="10602,4752" to="10602,14957" strokeweight="1.25pt"/>
                      <v:line id="_x0000_s1186" style="position:absolute" from="1531,4752" to="1531,14957" strokeweight="1.25pt"/>
                      <v:line id="_x0000_s1187" style="position:absolute" from="8051,4752" to="8051,14957"/>
                      <v:line id="_x0000_s1188" style="position:absolute" from="7597,4752" to="7597,14957"/>
                      <v:line id="_x0000_s1189" style="position:absolute" from="7144,4752" to="7144,14957" strokeweight="1.25pt"/>
                      <v:line id="_x0000_s1190" style="position:absolute" from="8505,4752" to="8505,14957" strokeweight="1.25pt"/>
                      <v:line id="_x0000_s1191" style="position:absolute" from="9922,4752" to="9922,14957" strokeweight="1.25pt"/>
                      <v:line id="_x0000_s1192" style="position:absolute" from="8788,4752" to="8788,14957"/>
                      <v:line id="_x0000_s1193" style="position:absolute" from="9072,4752" to="9072,14957"/>
                      <v:line id="_x0000_s1194" style="position:absolute" from="9355,4752" to="9355,14957"/>
                      <v:line id="_x0000_s1195" style="position:absolute" from="9639,4752" to="9639,14957"/>
                    </v:group>
                  </v:group>
                  <w10:wrap anchory="margin"/>
                  <w10:anchorlock/>
                </v:group>
              </w:pict>
            </w:r>
            <w:r w:rsidR="00F75EF8" w:rsidRPr="00F75EF8">
              <w:rPr>
                <w:rFonts w:cstheme="minorHAnsi"/>
              </w:rPr>
              <w:t>RB</w:t>
            </w:r>
          </w:p>
        </w:tc>
        <w:tc>
          <w:tcPr>
            <w:tcW w:w="5613" w:type="dxa"/>
          </w:tcPr>
          <w:p w:rsidR="00F75EF8" w:rsidRPr="00F75EF8" w:rsidRDefault="00F75EF8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Opis zahvata</w:t>
            </w:r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q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l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 xml:space="preserve">t </w:t>
            </w:r>
          </w:p>
          <w:p w:rsidR="00F75EF8" w:rsidRPr="00F75EF8" w:rsidRDefault="00F75EF8" w:rsidP="0036244D">
            <w:pPr>
              <w:spacing w:after="0" w:line="220" w:lineRule="atLeast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  <w:p w:rsidR="00F75EF8" w:rsidRPr="00F75EF8" w:rsidRDefault="00F75EF8" w:rsidP="0036244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:rsidR="00F75EF8" w:rsidRPr="00F75EF8" w:rsidRDefault="00F75EF8" w:rsidP="0036244D">
            <w:pPr>
              <w:spacing w:before="40" w:after="0" w:line="240" w:lineRule="auto"/>
              <w:rPr>
                <w:rFonts w:cstheme="minorHAnsi"/>
                <w:b/>
                <w:sz w:val="20"/>
              </w:rPr>
            </w:pPr>
            <w:r w:rsidRPr="00F75EF8">
              <w:rPr>
                <w:rFonts w:cstheme="minorHAnsi"/>
                <w:b/>
                <w:sz w:val="20"/>
              </w:rPr>
              <w:t>Simboli zahvata</w:t>
            </w:r>
          </w:p>
          <w:p w:rsidR="00F75EF8" w:rsidRPr="00F75EF8" w:rsidRDefault="00F75EF8" w:rsidP="0036244D">
            <w:pPr>
              <w:spacing w:before="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f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[1:1]</w:t>
            </w:r>
          </w:p>
        </w:tc>
        <w:tc>
          <w:tcPr>
            <w:tcW w:w="737" w:type="dxa"/>
          </w:tcPr>
          <w:p w:rsidR="00F75EF8" w:rsidRPr="00F75EF8" w:rsidRDefault="00F75EF8" w:rsidP="0036244D">
            <w:pPr>
              <w:spacing w:before="120" w:after="0" w:line="240" w:lineRule="auto"/>
              <w:jc w:val="center"/>
              <w:rPr>
                <w:rFonts w:cstheme="minorHAnsi"/>
                <w:sz w:val="18"/>
              </w:rPr>
            </w:pPr>
            <w:r w:rsidRPr="00F75EF8">
              <w:rPr>
                <w:rFonts w:cstheme="minorHAnsi"/>
                <w:sz w:val="18"/>
              </w:rPr>
              <w:t>Primedbe</w:t>
            </w:r>
          </w:p>
        </w:tc>
      </w:tr>
    </w:tbl>
    <w:p w:rsidR="00F75EF8" w:rsidRDefault="00F75EF8" w:rsidP="00F75EF8">
      <w:pPr>
        <w:pStyle w:val="Header"/>
        <w:spacing w:after="0" w:line="57" w:lineRule="exact"/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283"/>
        <w:gridCol w:w="284"/>
        <w:gridCol w:w="283"/>
        <w:gridCol w:w="284"/>
        <w:gridCol w:w="284"/>
        <w:gridCol w:w="680"/>
        <w:gridCol w:w="737"/>
      </w:tblGrid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rPr>
                <w:sz w:val="21"/>
                <w:lang w:val="sr-Latn-CS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rPr>
                <w:sz w:val="21"/>
                <w:lang w:val="sr-Latn-CS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</w:tbl>
    <w:p w:rsidR="00A66488" w:rsidRPr="00CC0130" w:rsidRDefault="00A66488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 stanja i ušteda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Očekivane uštede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 id="_x0000_i1027" type="#_x0000_t75" style="width:79.8pt;height:18.6pt" o:ole="">
                  <v:imagedata r:id="rId13" o:title=""/>
                </v:shape>
                <o:OLEObject Type="Embed" ProgID="Equation.2" ShapeID="_x0000_i1027" DrawAspect="Content" ObjectID="_1521618774" r:id="rId14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8" type="#_x0000_t75" style="width:110.4pt;height:21pt" o:ole="">
                  <v:imagedata r:id="rId15" o:title=""/>
                </v:shape>
                <o:OLEObject Type="Embed" ProgID="Equation.2" ShapeID="_x0000_i1028" DrawAspect="Content" ObjectID="_1521618775" r:id="rId16"/>
              </w:object>
            </w:r>
          </w:p>
        </w:tc>
      </w:tr>
    </w:tbl>
    <w:p w:rsidR="00847DD9" w:rsidRPr="00CC0130" w:rsidRDefault="007E1122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 ušteda</w:t>
            </w:r>
          </w:p>
        </w:tc>
      </w:tr>
    </w:tbl>
    <w:p w:rsidR="00847DD9" w:rsidRPr="00CC0130" w:rsidRDefault="007E1122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32" w:rsidRDefault="00B34B32" w:rsidP="00F40BA0">
      <w:pPr>
        <w:spacing w:after="0" w:line="240" w:lineRule="auto"/>
      </w:pPr>
      <w:r>
        <w:separator/>
      </w:r>
    </w:p>
  </w:endnote>
  <w:endnote w:type="continuationSeparator" w:id="1">
    <w:p w:rsidR="00B34B32" w:rsidRDefault="00B34B32" w:rsidP="00F4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32" w:rsidRDefault="00B34B32" w:rsidP="00F40BA0">
      <w:pPr>
        <w:spacing w:after="0" w:line="240" w:lineRule="auto"/>
      </w:pPr>
      <w:r>
        <w:separator/>
      </w:r>
    </w:p>
  </w:footnote>
  <w:footnote w:type="continuationSeparator" w:id="1">
    <w:p w:rsidR="00B34B32" w:rsidRDefault="00B34B32" w:rsidP="00F4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3034"/>
    <w:multiLevelType w:val="singleLevel"/>
    <w:tmpl w:val="022A567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438E4E09"/>
    <w:multiLevelType w:val="singleLevel"/>
    <w:tmpl w:val="C408EB9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488"/>
    <w:rsid w:val="000670D7"/>
    <w:rsid w:val="000A468E"/>
    <w:rsid w:val="000E6DF8"/>
    <w:rsid w:val="00117798"/>
    <w:rsid w:val="001425C0"/>
    <w:rsid w:val="00223E4B"/>
    <w:rsid w:val="0022548A"/>
    <w:rsid w:val="003149FE"/>
    <w:rsid w:val="00385996"/>
    <w:rsid w:val="004C0853"/>
    <w:rsid w:val="00513702"/>
    <w:rsid w:val="00560CB7"/>
    <w:rsid w:val="005A13B9"/>
    <w:rsid w:val="007A7577"/>
    <w:rsid w:val="007B4121"/>
    <w:rsid w:val="007E1122"/>
    <w:rsid w:val="007E5783"/>
    <w:rsid w:val="00836DC1"/>
    <w:rsid w:val="00847DD9"/>
    <w:rsid w:val="009F0F3C"/>
    <w:rsid w:val="00A24BA8"/>
    <w:rsid w:val="00A66488"/>
    <w:rsid w:val="00A74755"/>
    <w:rsid w:val="00A80CF2"/>
    <w:rsid w:val="00B34B32"/>
    <w:rsid w:val="00C30CA9"/>
    <w:rsid w:val="00C72031"/>
    <w:rsid w:val="00CC0130"/>
    <w:rsid w:val="00D97F9D"/>
    <w:rsid w:val="00EC5411"/>
    <w:rsid w:val="00F40BA0"/>
    <w:rsid w:val="00F75EF8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rsid w:val="00F40BA0"/>
    <w:pPr>
      <w:spacing w:after="0" w:line="240" w:lineRule="auto"/>
    </w:pPr>
    <w:rPr>
      <w:rFonts w:ascii="TimesRoman" w:eastAsia="Times New Roman" w:hAnsi="Times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0BA0"/>
    <w:rPr>
      <w:rFonts w:ascii="TimesRoman" w:eastAsia="Times New Roman" w:hAnsi="TimesRoman" w:cs="Times New Roman"/>
      <w:szCs w:val="20"/>
    </w:rPr>
  </w:style>
  <w:style w:type="character" w:styleId="FootnoteReference">
    <w:name w:val="footnote reference"/>
    <w:basedOn w:val="DefaultParagraphFont"/>
    <w:semiHidden/>
    <w:rsid w:val="00F40BA0"/>
    <w:rPr>
      <w:position w:val="6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1D85-C22D-43CE-8763-E73A9982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Dragana</cp:lastModifiedBy>
  <cp:revision>5</cp:revision>
  <cp:lastPrinted>2011-03-21T08:27:00Z</cp:lastPrinted>
  <dcterms:created xsi:type="dcterms:W3CDTF">2016-03-30T08:51:00Z</dcterms:created>
  <dcterms:modified xsi:type="dcterms:W3CDTF">2016-04-08T09:06:00Z</dcterms:modified>
</cp:coreProperties>
</file>