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385996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385996" w:rsidRPr="00CC0130" w:rsidRDefault="008C3626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pict>
                <v:group id="_x0000_s1050" style="position:absolute;left:0;text-align:left;margin-left:0;margin-top:-.05pt;width:510.8pt;height:785.4pt;z-index:-251648000;mso-position-vertical-relative:margin" coordorigin="1136,567" coordsize="10216,15708" o:allowincell="f">
                  <v:rect id="_x0000_s1051" style="position:absolute;left:1138;top:567;width:10214;height:15708" filled="f" strokeweight="1.5pt"/>
                  <v:group id="_x0000_s1052" style="position:absolute;left:1136;top:1248;width:10214;height:58" coordorigin="1136,1248" coordsize="10214,58">
                    <v:line id="_x0000_s1053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54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55" style="position:absolute;left:1136;top:2156;width:10214;height:58" coordorigin="1136,2156" coordsize="10214,58">
                    <v:line id="_x0000_s1056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57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58" style="position:absolute" from="2840,569" to="2840,1249" strokeweight="1.25pt"/>
                  <v:line id="_x0000_s1059" style="position:absolute" from="9307,1305" to="9307,2155" strokeweight="1.25pt"/>
                  <v:line id="_x0000_s1060" style="position:absolute" from="6243,1305" to="6243,2155" strokeweight="1.25pt"/>
                  <v:line id="_x0000_s1061" style="position:absolute" from="1988,1305" to="1988,2155" strokeweight="1.25pt"/>
                  <v:line id="_x0000_s1062" style="position:absolute" from="7491,1305" to="7491,2155"/>
                  <v:line id="_x0000_s1063" style="position:absolute" from="10328,1305" to="10328,2155"/>
                  <v:line id="_x0000_s1064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385996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385996" w:rsidRPr="00CC0130" w:rsidRDefault="00385996" w:rsidP="00385996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>
      <w:pPr>
        <w:rPr>
          <w:rFonts w:cstheme="minorHAnsi"/>
        </w:rPr>
      </w:pPr>
    </w:p>
    <w:p w:rsidR="00CE4B63" w:rsidRDefault="00CE4B63" w:rsidP="00CE4B63">
      <w:pPr>
        <w:spacing w:after="120"/>
        <w:rPr>
          <w:b/>
          <w:vertAlign w:val="superscript"/>
        </w:rPr>
      </w:pPr>
      <w:r>
        <w:rPr>
          <w:b/>
        </w:rPr>
        <w:t>Zadatak 3</w:t>
      </w:r>
      <w:r w:rsidR="00DB7C5F">
        <w:rPr>
          <w:b/>
        </w:rPr>
        <w:t>.3</w:t>
      </w:r>
      <w:r>
        <w:rPr>
          <w:b/>
        </w:rPr>
        <w:t>. Operacija izbora dobavljača</w:t>
      </w:r>
    </w:p>
    <w:p w:rsidR="00CE4B63" w:rsidRDefault="00CE4B63" w:rsidP="00CE4B63">
      <w:pPr>
        <w:spacing w:after="120"/>
      </w:pPr>
      <w:r>
        <w:t>OPIS PROBLEMA</w:t>
      </w:r>
    </w:p>
    <w:p w:rsidR="00CE4B63" w:rsidRDefault="00CE4B63" w:rsidP="00CE4B63">
      <w:pPr>
        <w:spacing w:after="120"/>
      </w:pPr>
      <w:r>
        <w:t>U privatnom preduzeću za proizvodnju termoenergetskih uredjaja pojavio se problem velikog broja prekovremenih sati rada administrativnog i rukovodećeg osoblja. Obzirom na skup prekovremeni rad i učestale žalbe osoblja da ne mogu uspešno da rukovode poslom predloženo je da se izvrši racionalizacija administrativnog rada, a ukoliko to nije moguće da se zaposli još radnika. Da bi se ispitale obe mogućnosti angažovana je privatna firma za proučavanje rada. Diplomirani inženjer organizacije rada izabrao je karakterističnu i čestu administrativnu operaciju "izbor dobavljača" i snimio sledeće aktivnosti: Prijem porudžbine od planske službe (5 min); dolazi do ormara sa imenikom firmi (20 m, 1 min); uzima imenik (0.1 min); vraća se u kancelariju (20 metara, 1 min); pravi spisak firmi potencijalnih dobavljača (10 min); okreće telefonske brojeve (0.2 min); obavlja razgovor i upisuje podatke o ceni, roku, kvalitetu i količini (5 min); prethodna dva koraka ponavlja za 15 potencijalnih dobavljača; bira tri dobavljača i piše njihove adrese (5 min); odnosi šefu spisak na konačni izbor (20 m, 1 min); šef vrši konačni izbor dobavljača i daje odobrenje (5 min); odlazi u daktilo biro (20 m, 1 min); diktira pismo sekretarici i izdaje nalog za slanje (12 min); kontroliše tekst (2 min); vraća se u kancelariju (20 m, 1 min). Raspored opreme na ovom radnom mestu je dat na slici 1.</w:t>
      </w:r>
    </w:p>
    <w:p w:rsidR="00CE4B63" w:rsidRDefault="00CE4B63" w:rsidP="00CE4B63">
      <w:pPr>
        <w:spacing w:after="120"/>
      </w:pPr>
      <w:r>
        <w:t>CILJ</w:t>
      </w:r>
    </w:p>
    <w:p w:rsidR="00CE4B63" w:rsidRDefault="00CE4B63" w:rsidP="00CE4B63">
      <w:pPr>
        <w:spacing w:after="120"/>
      </w:pPr>
      <w:r>
        <w:t xml:space="preserve">Izvršiti racionalizaciju rada na ovoj operaciji delovanjem na redosled zahvata i raspored opreme. </w:t>
      </w:r>
    </w:p>
    <w:p w:rsidR="00CE4B63" w:rsidRDefault="00CE4B63" w:rsidP="00CE4B63">
      <w:pPr>
        <w:spacing w:after="120"/>
      </w:pPr>
      <w:r>
        <w:t>KRITERIJUM</w:t>
      </w:r>
    </w:p>
    <w:p w:rsidR="00CE4B63" w:rsidRDefault="00CE4B63" w:rsidP="00CE4B63">
      <w:pPr>
        <w:spacing w:after="120"/>
      </w:pPr>
      <w:r>
        <w:t>Minimalni broj zahvata, minimalno vreme obavljanja operacije, minimalni troškovi prekovremenog rada radnika na ovoj operaciji, ukoliko se uzme da je bruto zarada jednog administrativnog, rukovodećeg radnika  (5000 din/h).</w:t>
      </w:r>
    </w:p>
    <w:p w:rsidR="00CE4B63" w:rsidRDefault="00CE4B63" w:rsidP="00CE4B63">
      <w:pPr>
        <w:spacing w:after="120"/>
      </w:pPr>
      <w:r>
        <w:t>OGRANIČENJA</w:t>
      </w:r>
    </w:p>
    <w:p w:rsidR="00CE4B63" w:rsidRDefault="00CE4B63" w:rsidP="00CE4B63">
      <w:pPr>
        <w:spacing w:after="120"/>
      </w:pPr>
      <w:r>
        <w:t>Moguće je koristiti postojeći računarski sistem za npr. čuvanje podataka o dobavljačima, ranijim rokovima isporuke, kvalitetu i ceni proizvoda, korišćenje računarskog tekst procesora za čuvanje standardnog pisma sa zahtevom za slanje ponude u kome bi se menjala samo adresa i podaci o delu; korišćenje interfona za komunikaciju izmedju kancelarija, itd.</w:t>
      </w:r>
    </w:p>
    <w:p w:rsidR="00CE4B63" w:rsidRDefault="00CE4B63" w:rsidP="00CE4B63">
      <w:pPr>
        <w:spacing w:after="120"/>
      </w:pPr>
      <w:r>
        <w:t>ALGORITAM</w:t>
      </w:r>
    </w:p>
    <w:p w:rsidR="00CE4B63" w:rsidRDefault="00CE4B63" w:rsidP="00CE4B63">
      <w:pPr>
        <w:spacing w:after="120"/>
      </w:pPr>
      <w:r>
        <w:t xml:space="preserve">a) Snimiti postojeće stanje </w:t>
      </w:r>
      <w:r w:rsidRPr="00527B82">
        <w:rPr>
          <w:b/>
        </w:rPr>
        <w:t xml:space="preserve">kartom prostorni raspored i redosled zahvata </w:t>
      </w:r>
      <w:r w:rsidR="00527B82" w:rsidRPr="00527B82">
        <w:rPr>
          <w:b/>
        </w:rPr>
        <w:t>i kartom zahvata</w:t>
      </w:r>
    </w:p>
    <w:p w:rsidR="00CE4B63" w:rsidRDefault="00CE4B63" w:rsidP="00CE4B63">
      <w:pPr>
        <w:spacing w:after="120"/>
      </w:pPr>
      <w:r>
        <w:t>b) Analizirati postojeće stanje</w:t>
      </w:r>
    </w:p>
    <w:p w:rsidR="00CE4B63" w:rsidRDefault="00CE4B63" w:rsidP="00CE4B63">
      <w:pPr>
        <w:spacing w:after="120"/>
      </w:pPr>
      <w:r>
        <w:t xml:space="preserve">c) Projektovati novo stanje </w:t>
      </w:r>
      <w:r w:rsidR="00527B82" w:rsidRPr="00527B82">
        <w:rPr>
          <w:b/>
        </w:rPr>
        <w:t>kartom prostorni raspored i redosled zahvata i kartom zahvata</w:t>
      </w:r>
    </w:p>
    <w:p w:rsidR="00CE4B63" w:rsidRDefault="00CE4B63" w:rsidP="00CE4B63">
      <w:pPr>
        <w:spacing w:after="120"/>
      </w:pPr>
      <w:r>
        <w:t xml:space="preserve">d) Proračunati uštede prema datim kriterijumima u apsolutnim i relativnim pokazateljima </w:t>
      </w:r>
      <w:r>
        <w:br/>
        <w:t>e) Utvrditi u kojoj meri se nadjenim rešenjem rešava problem</w:t>
      </w:r>
    </w:p>
    <w:p w:rsidR="005110DA" w:rsidRDefault="005110DA" w:rsidP="00240E04">
      <w:pPr>
        <w:spacing w:after="120"/>
      </w:pPr>
      <w:r>
        <w:br w:type="page"/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847DD9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847DD9" w:rsidRPr="00CC0130" w:rsidRDefault="008C3626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lastRenderedPageBreak/>
              <w:pict>
                <v:group id="_x0000_s1078" style="position:absolute;left:0;text-align:left;margin-left:0;margin-top:-.05pt;width:510.8pt;height:785.4pt;z-index:-251634688;mso-position-vertical-relative:margin" coordorigin="1136,567" coordsize="10216,15708" o:allowincell="f">
                  <v:rect id="_x0000_s1079" style="position:absolute;left:1138;top:567;width:10214;height:15708" filled="f" strokeweight="1.5pt"/>
                  <v:group id="_x0000_s1080" style="position:absolute;left:1136;top:1248;width:10214;height:58" coordorigin="1136,1248" coordsize="10214,58">
                    <v:line id="_x0000_s1081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82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83" style="position:absolute;left:1136;top:2156;width:10214;height:58" coordorigin="1136,2156" coordsize="10214,58">
                    <v:line id="_x0000_s1084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85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86" style="position:absolute" from="2840,569" to="2840,1249" strokeweight="1.25pt"/>
                  <v:line id="_x0000_s1087" style="position:absolute" from="9307,1305" to="9307,2155" strokeweight="1.25pt"/>
                  <v:line id="_x0000_s1088" style="position:absolute" from="6243,1305" to="6243,2155" strokeweight="1.25pt"/>
                  <v:line id="_x0000_s1089" style="position:absolute" from="1988,1305" to="1988,2155" strokeweight="1.25pt"/>
                  <v:line id="_x0000_s1090" style="position:absolute" from="7491,1305" to="7491,2155"/>
                  <v:line id="_x0000_s1091" style="position:absolute" from="10328,1305" to="10328,2155"/>
                  <v:line id="_x0000_s1092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847DD9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847DD9" w:rsidRPr="00CC0130" w:rsidRDefault="00847DD9" w:rsidP="00847DD9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 w:rsidP="00847DD9">
      <w:pPr>
        <w:rPr>
          <w:rFonts w:cstheme="minorHAnsi"/>
        </w:rPr>
      </w:pPr>
    </w:p>
    <w:p w:rsidR="00847DD9" w:rsidRPr="00CC0130" w:rsidRDefault="00381BC6" w:rsidP="00381BC6">
      <w:pPr>
        <w:jc w:val="center"/>
        <w:rPr>
          <w:rFonts w:cstheme="minorHAnsi"/>
        </w:rPr>
      </w:pPr>
      <w:r>
        <w:object w:dxaOrig="9105" w:dyaOrig="93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8pt;height:405pt" o:ole="" fillcolor="window">
            <v:imagedata r:id="rId8" o:title=""/>
          </v:shape>
          <o:OLEObject Type="Embed" ProgID="Word.Picture.8" ShapeID="_x0000_i1025" DrawAspect="Content" ObjectID="_1521618953" r:id="rId9"/>
        </w:object>
      </w:r>
    </w:p>
    <w:p w:rsidR="00847DD9" w:rsidRPr="00CC0130" w:rsidRDefault="00847DD9">
      <w:pPr>
        <w:rPr>
          <w:rFonts w:cstheme="minorHAnsi"/>
        </w:rPr>
      </w:pPr>
    </w:p>
    <w:p w:rsidR="00D97F9D" w:rsidRDefault="00D97F9D" w:rsidP="005110DA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A66488" w:rsidRPr="00CC0130" w:rsidTr="007B6044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A66488" w:rsidRPr="00CC0130" w:rsidTr="007B6044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F75EF8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Karta </w:t>
            </w:r>
            <w:r w:rsidR="00F75EF8">
              <w:rPr>
                <w:rFonts w:asciiTheme="minorHAnsi" w:hAnsiTheme="minorHAnsi" w:cstheme="minorHAnsi"/>
                <w:b/>
                <w:sz w:val="22"/>
                <w:szCs w:val="22"/>
              </w:rPr>
              <w:t>prostornog rasporeda i redosleda zahvata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7B6044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=</w:t>
            </w: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7B6044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6044" w:rsidRDefault="007B6044" w:rsidP="0037182A">
            <w:pPr>
              <w:ind w:left="113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7B6044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B6044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B6044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7B6044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6044" w:rsidRPr="00CC0130" w:rsidTr="00281FCF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F75EF8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</w:rPr>
              <w:t>Tok rada / materijala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044" w:rsidRPr="00CC0130" w:rsidRDefault="007B6044" w:rsidP="007B6044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44" w:rsidRPr="007B6044" w:rsidRDefault="007B6044" w:rsidP="00371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6044" w:rsidRPr="007B6044" w:rsidRDefault="007B6044" w:rsidP="0037182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044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A66488" w:rsidRPr="00CC0130" w:rsidRDefault="008C3626" w:rsidP="00A66488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6" style="position:absolute;margin-left:0;margin-top:206.4pt;width:510.25pt;height:565.5pt;z-index:-251656192;mso-position-horizontal-relative:margin;mso-position-vertical-relative:page" o:allowincell="f" filled="f" strokeweight="1.5pt">
            <w10:wrap anchorx="margin" anchory="page"/>
          </v:rect>
        </w:pict>
      </w:r>
    </w:p>
    <w:p w:rsidR="0022548A" w:rsidRPr="00CC0130" w:rsidRDefault="0022548A">
      <w:pPr>
        <w:rPr>
          <w:rFonts w:cstheme="minorHAnsi"/>
        </w:rPr>
      </w:pPr>
    </w:p>
    <w:p w:rsidR="00FE4039" w:rsidRPr="00CC0130" w:rsidRDefault="00FE4039" w:rsidP="007B6044">
      <w:pPr>
        <w:jc w:val="center"/>
        <w:rPr>
          <w:rFonts w:cstheme="minorHAnsi"/>
        </w:rPr>
      </w:pPr>
    </w:p>
    <w:p w:rsidR="00527B82" w:rsidRDefault="00527B82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527B82" w:rsidRPr="00F75EF8" w:rsidTr="00E44800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F75EF8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pogona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Proizvod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 xml:space="preserve">Šifra proizvoda </w:t>
            </w:r>
          </w:p>
        </w:tc>
      </w:tr>
      <w:tr w:rsidR="00527B82" w:rsidRPr="00F75EF8" w:rsidTr="00E44800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7B82" w:rsidRPr="00F75EF8" w:rsidRDefault="00527B82" w:rsidP="00E44800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27B82" w:rsidRDefault="00527B82" w:rsidP="00E44800">
            <w:pPr>
              <w:jc w:val="center"/>
              <w:rPr>
                <w:b/>
                <w:sz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527B82" w:rsidRPr="00F75EF8" w:rsidRDefault="00527B82" w:rsidP="00527B82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F75EF8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lang w:val="sr-Latn-C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Rekapitulacija stanja</w:t>
            </w: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Default="00527B82" w:rsidP="00E44800">
            <w:pPr>
              <w:ind w:left="57"/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F75EF8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527B82" w:rsidRDefault="00527B82" w:rsidP="00E44800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B82" w:rsidRDefault="00527B82" w:rsidP="00E44800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27B82" w:rsidRDefault="00527B82" w:rsidP="00E44800">
            <w:pPr>
              <w:spacing w:before="60"/>
              <w:jc w:val="center"/>
              <w:rPr>
                <w:sz w:val="24"/>
              </w:rPr>
            </w:pP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Zapisnik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B82" w:rsidRDefault="00527B82" w:rsidP="00E44800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B82" w:rsidRDefault="00527B82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7B82" w:rsidRDefault="00527B82" w:rsidP="00E44800">
            <w:pPr>
              <w:spacing w:before="60"/>
              <w:jc w:val="center"/>
              <w:rPr>
                <w:sz w:val="24"/>
              </w:rPr>
            </w:pP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B82" w:rsidRDefault="00527B82" w:rsidP="00E44800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B82" w:rsidRDefault="00527B82" w:rsidP="00E44800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7B82" w:rsidRDefault="00527B82" w:rsidP="00E44800">
            <w:pPr>
              <w:spacing w:before="60"/>
              <w:jc w:val="center"/>
              <w:rPr>
                <w:sz w:val="24"/>
              </w:rPr>
            </w:pP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Raspored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B82" w:rsidRDefault="00527B82" w:rsidP="00E44800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B82" w:rsidRDefault="00527B82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7B82" w:rsidRDefault="00527B82" w:rsidP="00E44800">
            <w:pPr>
              <w:jc w:val="center"/>
              <w:rPr>
                <w:sz w:val="24"/>
              </w:rPr>
            </w:pP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B82" w:rsidRDefault="00527B82" w:rsidP="00E44800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B82" w:rsidRDefault="00527B82" w:rsidP="00E44800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7B82" w:rsidRDefault="00527B82" w:rsidP="00E44800">
            <w:pPr>
              <w:jc w:val="center"/>
              <w:rPr>
                <w:sz w:val="24"/>
              </w:rPr>
            </w:pP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F75EF8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75EF8">
              <w:rPr>
                <w:rFonts w:asciiTheme="minorHAnsi" w:hAnsiTheme="minorHAnsi" w:cstheme="minorHAnsi"/>
                <w:b/>
                <w:sz w:val="20"/>
              </w:rPr>
              <w:t>KARTA ZAHVATA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Tok: rada / predmeta rada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527B82" w:rsidRPr="00F75EF8" w:rsidRDefault="00527B82" w:rsidP="00527B82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5613"/>
        <w:gridCol w:w="454"/>
        <w:gridCol w:w="454"/>
        <w:gridCol w:w="454"/>
        <w:gridCol w:w="1418"/>
        <w:gridCol w:w="680"/>
        <w:gridCol w:w="737"/>
      </w:tblGrid>
      <w:tr w:rsidR="00527B82" w:rsidRPr="00F75EF8" w:rsidTr="00E44800">
        <w:trPr>
          <w:cantSplit/>
          <w:trHeight w:hRule="exact" w:val="567"/>
          <w:jc w:val="center"/>
        </w:trPr>
        <w:tc>
          <w:tcPr>
            <w:tcW w:w="397" w:type="dxa"/>
          </w:tcPr>
          <w:p w:rsidR="00527B82" w:rsidRPr="00F75EF8" w:rsidRDefault="00527B82" w:rsidP="00E44800">
            <w:pPr>
              <w:spacing w:before="120" w:after="0" w:line="240" w:lineRule="auto"/>
              <w:jc w:val="center"/>
              <w:rPr>
                <w:rFonts w:cstheme="minorHAnsi"/>
              </w:rPr>
            </w:pPr>
            <w:r w:rsidRPr="000247F1">
              <w:rPr>
                <w:rFonts w:cstheme="minorHAnsi"/>
                <w:noProof/>
                <w:sz w:val="20"/>
              </w:rPr>
              <w:pict>
                <v:group id="_x0000_s1199" style="position:absolute;left:0;text-align:left;margin-left:0;margin-top:2.85pt;width:510.35pt;height:540.4pt;z-index:-251619328;mso-position-vertical-relative:margin" coordorigin="1021,4641" coordsize="10207,10808">
                  <v:group id="_x0000_s1200" style="position:absolute;left:1023;top:4641;width:10205;height:568" coordorigin="1136,4015" coordsize="10205,568" o:allowincell="f">
                    <v:group id="_x0000_s1201" style="position:absolute;left:8505;top:4297;width:1425;height:285" coordorigin="8505,4297" coordsize="1425,285">
                      <v:group id="_x0000_s1202" style="position:absolute;left:8513;top:4297;width:1417;height:283" coordorigin="8513,4297" coordsize="1417,283">
                        <v:group id="_x0000_s1203" style="position:absolute;left:8560;top:4344;width:1325;height:190" coordorigin="8560,4344" coordsize="1325,190">
                          <v:shapetype id="_x0000_t135" coordsize="21600,21600" o:spt="135" path="m10800,qx21600,10800,10800,21600l,21600,,xe">
                            <v:stroke joinstyle="miter"/>
                            <v:path gradientshapeok="t" o:connecttype="rect" textboxrect="0,3163,18437,18437"/>
                          </v:shapetype>
                          <v:shape id="_x0000_s1204" type="#_x0000_t135" style="position:absolute;left:9695;top:4344;width:190;height:190" fillcolor="black" strokeweight="1.5pt">
                            <v:fill r:id="rId10" o:title="Light upward diagonal" type="pattern"/>
                            <o:lock v:ext="edit" aspectratio="t"/>
                          </v:shape>
                          <v:shape id="_x0000_s1205" style="position:absolute;left:9126;top:4344;width:190;height:190" coordsize="568,568" path="m,142l,426r284,l284,568,568,284,284,r,142l,142xe" fillcolor="black" strokeweight="1.5pt">
                            <v:fill r:id="rId10" o:title="Light upward diagonal" type="pattern"/>
                            <v:path arrowok="t"/>
                            <o:lock v:ext="edit" aspectratio="t"/>
                          </v:shape>
                          <v:rect id="_x0000_s1206" style="position:absolute;left:8843;top:4344;width:190;height:190" fillcolor="black" strokeweight="1.5pt">
                            <v:fill r:id="rId10" o:title="Light upward diagonal" type="pattern"/>
                            <o:lock v:ext="edit" aspectratio="t"/>
                          </v:rect>
                          <v:oval id="_x0000_s1207" style="position:absolute;left:8560;top:4344;width:190;height:190" fillcolor="black" strokeweight="1.5pt">
                            <v:fill r:id="rId10" o:title="Light upward diagonal" type="pattern"/>
                            <o:lock v:ext="edit" aspectratio="t"/>
                          </v:oval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_x0000_s1208" type="#_x0000_t5" style="position:absolute;left:9412;top:4344;width:190;height:190;flip:y" fillcolor="black" strokeweight="1.5pt">
                            <v:fill r:id="rId10" o:title="Light upward diagonal" type="pattern"/>
                            <o:lock v:ext="edit" aspectratio="t"/>
                          </v:shape>
                        </v:group>
                        <v:rect id="_x0000_s1209" style="position:absolute;left:8513;top:4297;width:1417;height:283" filled="f" stroked="f">
                          <o:lock v:ext="edit" aspectratio="t"/>
                        </v:rect>
                      </v:group>
                      <v:group id="_x0000_s1210" style="position:absolute;left:8505;top:4299;width:1417;height:283" coordorigin="8505,4287" coordsize="1417,283">
                        <v:line id="_x0000_s1211" style="position:absolute" from="8505,4298" to="9922,4298" strokeweight="1.25pt"/>
                        <v:line id="_x0000_s1212" style="position:absolute" from="8788,4287" to="8788,4570"/>
                        <v:line id="_x0000_s1213" style="position:absolute" from="9072,4287" to="9072,4570"/>
                        <v:line id="_x0000_s1214" style="position:absolute" from="9355,4287" to="9355,4570"/>
                        <v:line id="_x0000_s1215" style="position:absolute" from="9639,4287" to="9639,4570"/>
                      </v:group>
                    </v:group>
                    <v:line id="_x0000_s1216" style="position:absolute" from="10603,4015" to="10603,4582" strokeweight="1.25pt"/>
                    <v:line id="_x0000_s1217" style="position:absolute" from="1531,4015" to="1531,4582" strokeweight="1.25pt"/>
                    <v:line id="_x0000_s1218" style="position:absolute" from="8051,4015" to="8051,4582"/>
                    <v:line id="_x0000_s1219" style="position:absolute" from="7597,4015" to="7597,4582"/>
                    <v:line id="_x0000_s1220" style="position:absolute" from="7144,4015" to="7144,4582" strokeweight="1.25pt"/>
                    <v:line id="_x0000_s1221" style="position:absolute" from="8505,4015" to="8505,4582" strokeweight="1.25pt"/>
                    <v:line id="_x0000_s1222" style="position:absolute" from="9922,4015" to="9922,4582" strokeweight="1.25pt"/>
                    <v:rect id="_x0000_s1223" style="position:absolute;left:1136;top:4015;width:10205;height:568" filled="f" strokeweight="1.5pt"/>
                  </v:group>
                  <v:group id="_x0000_s1224" style="position:absolute;left:1021;top:5265;width:10205;height:10184" coordorigin="1134,4639" coordsize="10205,10687" o:allowincell="f">
                    <v:rect id="_x0000_s1225" style="position:absolute;left:1134;top:4639;width:10205;height:10687" filled="f" strokeweight="1.5pt"/>
                    <v:group id="_x0000_s1226" style="position:absolute;left:1531;top:4639;width:9071;height:10687" coordorigin="1531,4752" coordsize="9071,10205">
                      <v:line id="_x0000_s1227" style="position:absolute" from="10602,4752" to="10602,14957" strokeweight="1.25pt"/>
                      <v:line id="_x0000_s1228" style="position:absolute" from="1531,4752" to="1531,14957" strokeweight="1.25pt"/>
                      <v:line id="_x0000_s1229" style="position:absolute" from="8051,4752" to="8051,14957"/>
                      <v:line id="_x0000_s1230" style="position:absolute" from="7597,4752" to="7597,14957"/>
                      <v:line id="_x0000_s1231" style="position:absolute" from="7144,4752" to="7144,14957" strokeweight="1.25pt"/>
                      <v:line id="_x0000_s1232" style="position:absolute" from="8505,4752" to="8505,14957" strokeweight="1.25pt"/>
                      <v:line id="_x0000_s1233" style="position:absolute" from="9922,4752" to="9922,14957" strokeweight="1.25pt"/>
                      <v:line id="_x0000_s1234" style="position:absolute" from="8788,4752" to="8788,14957"/>
                      <v:line id="_x0000_s1235" style="position:absolute" from="9072,4752" to="9072,14957"/>
                      <v:line id="_x0000_s1236" style="position:absolute" from="9355,4752" to="9355,14957"/>
                      <v:line id="_x0000_s1237" style="position:absolute" from="9639,4752" to="9639,14957"/>
                    </v:group>
                  </v:group>
                  <w10:wrap anchory="margin"/>
                  <w10:anchorlock/>
                </v:group>
              </w:pict>
            </w:r>
            <w:r w:rsidRPr="00F75EF8">
              <w:rPr>
                <w:rFonts w:cstheme="minorHAnsi"/>
              </w:rPr>
              <w:t>RB</w:t>
            </w:r>
          </w:p>
        </w:tc>
        <w:tc>
          <w:tcPr>
            <w:tcW w:w="5613" w:type="dxa"/>
          </w:tcPr>
          <w:p w:rsidR="00527B82" w:rsidRPr="00F75EF8" w:rsidRDefault="00527B82" w:rsidP="00E44800">
            <w:pPr>
              <w:spacing w:before="120"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Opis zahvata</w:t>
            </w:r>
          </w:p>
        </w:tc>
        <w:tc>
          <w:tcPr>
            <w:tcW w:w="454" w:type="dxa"/>
          </w:tcPr>
          <w:p w:rsidR="00527B82" w:rsidRPr="00F75EF8" w:rsidRDefault="00527B82" w:rsidP="00E44800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q</w:t>
            </w:r>
          </w:p>
          <w:p w:rsidR="00527B82" w:rsidRPr="00F75EF8" w:rsidRDefault="00527B82" w:rsidP="00E44800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</w:tc>
        <w:tc>
          <w:tcPr>
            <w:tcW w:w="454" w:type="dxa"/>
          </w:tcPr>
          <w:p w:rsidR="00527B82" w:rsidRPr="00F75EF8" w:rsidRDefault="00527B82" w:rsidP="00E44800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l</w:t>
            </w:r>
          </w:p>
          <w:p w:rsidR="00527B82" w:rsidRPr="00F75EF8" w:rsidRDefault="00527B82" w:rsidP="00E44800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</w:tc>
        <w:tc>
          <w:tcPr>
            <w:tcW w:w="454" w:type="dxa"/>
          </w:tcPr>
          <w:p w:rsidR="00527B82" w:rsidRPr="00F75EF8" w:rsidRDefault="00527B82" w:rsidP="00E44800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 xml:space="preserve">t </w:t>
            </w:r>
          </w:p>
          <w:p w:rsidR="00527B82" w:rsidRPr="00F75EF8" w:rsidRDefault="00527B82" w:rsidP="00E44800">
            <w:pPr>
              <w:spacing w:after="0" w:line="220" w:lineRule="atLeast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  <w:p w:rsidR="00527B82" w:rsidRPr="00F75EF8" w:rsidRDefault="00527B82" w:rsidP="00E44800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418" w:type="dxa"/>
          </w:tcPr>
          <w:p w:rsidR="00527B82" w:rsidRPr="00F75EF8" w:rsidRDefault="00527B82" w:rsidP="00E44800">
            <w:pPr>
              <w:spacing w:before="40" w:after="0" w:line="240" w:lineRule="auto"/>
              <w:rPr>
                <w:rFonts w:cstheme="minorHAnsi"/>
                <w:b/>
                <w:sz w:val="20"/>
              </w:rPr>
            </w:pPr>
            <w:r w:rsidRPr="00F75EF8">
              <w:rPr>
                <w:rFonts w:cstheme="minorHAnsi"/>
                <w:b/>
                <w:sz w:val="20"/>
              </w:rPr>
              <w:t>Simboli zahvata</w:t>
            </w:r>
          </w:p>
          <w:p w:rsidR="00527B82" w:rsidRPr="00F75EF8" w:rsidRDefault="00527B82" w:rsidP="00E44800">
            <w:pPr>
              <w:spacing w:before="40"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</w:tcPr>
          <w:p w:rsidR="00527B82" w:rsidRPr="00F75EF8" w:rsidRDefault="00527B82" w:rsidP="00E44800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f</w:t>
            </w:r>
          </w:p>
          <w:p w:rsidR="00527B82" w:rsidRPr="00F75EF8" w:rsidRDefault="00527B82" w:rsidP="00E44800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[1:1]</w:t>
            </w:r>
          </w:p>
        </w:tc>
        <w:tc>
          <w:tcPr>
            <w:tcW w:w="737" w:type="dxa"/>
          </w:tcPr>
          <w:p w:rsidR="00527B82" w:rsidRPr="00F75EF8" w:rsidRDefault="00527B82" w:rsidP="00E44800">
            <w:pPr>
              <w:spacing w:before="120" w:after="0" w:line="240" w:lineRule="auto"/>
              <w:jc w:val="center"/>
              <w:rPr>
                <w:rFonts w:cstheme="minorHAnsi"/>
                <w:sz w:val="18"/>
              </w:rPr>
            </w:pPr>
            <w:r w:rsidRPr="00F75EF8">
              <w:rPr>
                <w:rFonts w:cstheme="minorHAnsi"/>
                <w:sz w:val="18"/>
              </w:rPr>
              <w:t>Primedbe</w:t>
            </w:r>
          </w:p>
        </w:tc>
      </w:tr>
    </w:tbl>
    <w:p w:rsidR="00527B82" w:rsidRDefault="00527B82" w:rsidP="00527B82">
      <w:pPr>
        <w:pStyle w:val="Header"/>
        <w:spacing w:after="0" w:line="57" w:lineRule="exact"/>
      </w:pPr>
    </w:p>
    <w:tbl>
      <w:tblPr>
        <w:tblW w:w="10235" w:type="dxa"/>
        <w:jc w:val="center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"/>
        <w:gridCol w:w="1060"/>
        <w:gridCol w:w="1458"/>
        <w:gridCol w:w="3110"/>
        <w:gridCol w:w="455"/>
        <w:gridCol w:w="455"/>
        <w:gridCol w:w="354"/>
        <w:gridCol w:w="101"/>
        <w:gridCol w:w="284"/>
        <w:gridCol w:w="285"/>
        <w:gridCol w:w="284"/>
        <w:gridCol w:w="285"/>
        <w:gridCol w:w="219"/>
        <w:gridCol w:w="66"/>
        <w:gridCol w:w="682"/>
        <w:gridCol w:w="710"/>
        <w:gridCol w:w="29"/>
      </w:tblGrid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3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FE4039" w:rsidRPr="00CC0130" w:rsidTr="00527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9" w:type="dxa"/>
          <w:cantSplit/>
          <w:trHeight w:hRule="exact" w:val="300"/>
          <w:jc w:val="center"/>
        </w:trPr>
        <w:tc>
          <w:tcPr>
            <w:tcW w:w="14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039" w:rsidRPr="00CC0130" w:rsidTr="00527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9" w:type="dxa"/>
          <w:cantSplit/>
          <w:trHeight w:hRule="exact" w:val="300"/>
          <w:jc w:val="center"/>
        </w:trPr>
        <w:tc>
          <w:tcPr>
            <w:tcW w:w="14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4039" w:rsidRPr="00CC0130" w:rsidRDefault="00FE4039" w:rsidP="00FE4039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E403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FE4039" w:rsidRPr="00CC0130" w:rsidRDefault="008C3626" w:rsidP="00B2490D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112" style="position:absolute;left:0;text-align:left;margin-left:0;margin-top:2.85pt;width:510.25pt;height:710pt;z-index:-251627520" coordorigin="1023,1302" coordsize="10205,14200">
                  <v:rect id="_x0000_s1113" style="position:absolute;left:1023;top:2036;width:10205;height:13466" o:allowincell="f" filled="f" strokeweight="1.5pt"/>
                  <v:rect id="_x0000_s1114" style="position:absolute;left:1023;top:1302;width:10205;height:568" o:allowincell="f" filled="f" strokeweight="1.5pt"/>
                </v:group>
              </w:pict>
            </w:r>
            <w:r w:rsidR="00FE4039" w:rsidRPr="00CC0130">
              <w:rPr>
                <w:rFonts w:asciiTheme="minorHAnsi" w:hAnsiTheme="minorHAnsi" w:cstheme="minorHAnsi"/>
                <w:noProof/>
              </w:rPr>
              <w:t>Razdvajanje</w:t>
            </w:r>
          </w:p>
        </w:tc>
      </w:tr>
    </w:tbl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031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C72031">
      <w:pPr>
        <w:pStyle w:val="Header"/>
        <w:tabs>
          <w:tab w:val="clear" w:pos="4153"/>
          <w:tab w:val="clear" w:pos="8306"/>
          <w:tab w:val="center" w:pos="5103"/>
        </w:tabs>
        <w:spacing w:after="0" w:line="240" w:lineRule="auto"/>
        <w:rPr>
          <w:rFonts w:asciiTheme="minorHAnsi" w:hAnsiTheme="minorHAnsi" w:cstheme="minorHAnsi"/>
          <w:sz w:val="2"/>
          <w:szCs w:val="2"/>
        </w:rPr>
      </w:pPr>
      <w:r w:rsidRPr="00CC0130">
        <w:rPr>
          <w:rFonts w:asciiTheme="minorHAnsi" w:hAnsiTheme="minorHAnsi" w:cstheme="minorHAnsi"/>
          <w:noProof/>
          <w:sz w:val="2"/>
          <w:szCs w:val="2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5103"/>
      </w:tblGrid>
      <w:tr w:rsidR="00C72031" w:rsidRPr="00CC0130" w:rsidTr="00C72031">
        <w:trPr>
          <w:cantSplit/>
          <w:trHeight w:hRule="exact" w:val="567"/>
        </w:trPr>
        <w:tc>
          <w:tcPr>
            <w:tcW w:w="5103" w:type="dxa"/>
            <w:vAlign w:val="center"/>
          </w:tcPr>
          <w:p w:rsidR="00C72031" w:rsidRPr="00CC0130" w:rsidRDefault="008C3626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3" style="position:absolute;left:0;text-align:left;margin-left:0;margin-top:2.85pt;width:510.25pt;height:710.1pt;z-index:-251640832;mso-position-horizontal-relative:left-margin-area;mso-position-vertical-relative:page" coordorigin="1023,1247" coordsize="10205,14202">
                  <v:group id="_x0000_s1067" style="position:absolute;left:1023;top:1247;width:10205;height:569" coordorigin="1136,1134" coordsize="10205,569" o:allowincell="f">
                    <v:rect id="_x0000_s1068" style="position:absolute;left:1136;top:1135;width:10205;height:568" filled="f" strokeweight="1.5pt"/>
                    <v:line id="_x0000_s1069" style="position:absolute" from="6239,1134" to="6239,1702" strokeweight="1.5pt">
                      <v:stroke dashstyle="dash"/>
                    </v:line>
                  </v:group>
                  <v:group id="_x0000_s1070" style="position:absolute;left:1023;top:1959;width:10205;height:13490" coordorigin="1136,1134" coordsize="10205,569" o:allowincell="f">
                    <v:rect id="_x0000_s1071" style="position:absolute;left:1136;top:1135;width:10205;height:568" filled="f" strokeweight="1.5pt"/>
                    <v:line id="_x0000_s1072" style="position:absolute" from="6239,1134" to="6239,1702" strokeweight="1.5pt">
                      <v:stroke dashstyle="dash"/>
                    </v:line>
                  </v:group>
                  <w10:wrap anchorx="margin" anchory="page"/>
                </v:group>
              </w:pict>
            </w:r>
            <w:r w:rsidR="00C72031" w:rsidRPr="00CC0130">
              <w:rPr>
                <w:rFonts w:asciiTheme="minorHAnsi" w:hAnsiTheme="minorHAnsi" w:cstheme="minorHAnsi"/>
                <w:noProof/>
              </w:rPr>
              <w:t>Kritika</w:t>
            </w:r>
          </w:p>
        </w:tc>
        <w:tc>
          <w:tcPr>
            <w:tcW w:w="5103" w:type="dxa"/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</w:rPr>
              <w:t>Ideje</w:t>
            </w:r>
          </w:p>
        </w:tc>
      </w:tr>
    </w:tbl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>
      <w:pPr>
        <w:rPr>
          <w:rFonts w:cstheme="minorHAnsi"/>
        </w:rPr>
      </w:pPr>
    </w:p>
    <w:p w:rsidR="00C72031" w:rsidRPr="00CC0130" w:rsidRDefault="00C72031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80CF2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B2490D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A80CF2" w:rsidRPr="00CC0130" w:rsidTr="00847DD9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A80CF2" w:rsidRPr="00CC0130" w:rsidRDefault="008C3626" w:rsidP="00FE4039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7" style="position:absolute;left:0;text-align:left;margin-left:0;margin-top:2.85pt;width:510.25pt;height:710pt;z-index:-251636736" coordorigin="1023,1302" coordsize="10205,14200">
                  <v:rect id="_x0000_s1075" style="position:absolute;left:1023;top:2036;width:10205;height:13466" o:allowincell="f" filled="f" strokeweight="1.5pt"/>
                  <v:rect id="_x0000_s1076" style="position:absolute;left:1023;top:1302;width:10205;height:568" o:allowincell="f" filled="f" strokeweight="1.5pt"/>
                </v:group>
              </w:pict>
            </w:r>
            <w:r w:rsidR="00A80CF2" w:rsidRPr="00CC0130">
              <w:rPr>
                <w:rFonts w:asciiTheme="minorHAnsi" w:hAnsiTheme="minorHAnsi" w:cstheme="minorHAnsi"/>
                <w:noProof/>
              </w:rPr>
              <w:t>Sinteza</w:t>
            </w:r>
          </w:p>
        </w:tc>
      </w:tr>
    </w:tbl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F75EF8" w:rsidRDefault="00F75EF8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F75EF8" w:rsidRPr="00CC0130" w:rsidTr="007B6044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F75EF8" w:rsidRPr="00CC0130" w:rsidTr="007B6044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EF8" w:rsidRPr="00CC0130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75EF8" w:rsidRPr="00CC0130" w:rsidRDefault="00F75EF8" w:rsidP="00F75EF8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F75EF8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Karta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prostornog rasporeda i redosleda zahvata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F75EF8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5EF8" w:rsidRPr="00CC0130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F75EF8" w:rsidRPr="00CC0130" w:rsidRDefault="00F75EF8" w:rsidP="00F75EF8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F75EF8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F75EF8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75EF8" w:rsidRPr="007B6044" w:rsidRDefault="00F75EF8" w:rsidP="007B6044">
            <w:pPr>
              <w:pStyle w:val="Header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75EF8" w:rsidRPr="00CC0130" w:rsidRDefault="00F75EF8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7B6044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B6044" w:rsidRPr="00CC0130" w:rsidRDefault="007B6044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B6044" w:rsidRPr="00CC0130" w:rsidRDefault="007B6044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B6044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B6044" w:rsidRPr="00CC0130" w:rsidRDefault="007B6044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B6044" w:rsidRPr="00CC0130" w:rsidRDefault="007B6044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7B6044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7B6044" w:rsidRPr="00CC0130" w:rsidRDefault="007B6044" w:rsidP="0036244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7B6044" w:rsidRPr="00CC0130" w:rsidRDefault="007B6044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7B6044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6044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36244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0"/>
              </w:rPr>
              <w:t>Tok rada / materijala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044" w:rsidRPr="00CC0130" w:rsidRDefault="007B6044" w:rsidP="007B6044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44" w:rsidRPr="007B6044" w:rsidRDefault="007B6044" w:rsidP="00371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6044" w:rsidRPr="00CC0130" w:rsidRDefault="007B6044" w:rsidP="007B6044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6044" w:rsidRPr="00CC0130" w:rsidTr="0036244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44" w:rsidRPr="00CC0130" w:rsidRDefault="007B6044" w:rsidP="0036244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6044" w:rsidRPr="00CC0130" w:rsidRDefault="007B6044" w:rsidP="0036244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44" w:rsidRPr="00CC0130" w:rsidRDefault="007B6044" w:rsidP="0036244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F75EF8" w:rsidRPr="00CC0130" w:rsidRDefault="008C3626" w:rsidP="00F75EF8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56" style="position:absolute;margin-left:0;margin-top:206.4pt;width:510.25pt;height:565.5pt;z-index:-251621376;mso-position-horizontal-relative:margin;mso-position-vertical-relative:page" o:allowincell="f" filled="f" strokeweight="1.5pt">
            <w10:wrap anchorx="margin" anchory="page"/>
          </v:rect>
        </w:pict>
      </w:r>
    </w:p>
    <w:p w:rsidR="00F75EF8" w:rsidRPr="00CC0130" w:rsidRDefault="00F75EF8" w:rsidP="007B6044">
      <w:pPr>
        <w:jc w:val="center"/>
        <w:rPr>
          <w:rFonts w:cstheme="minorHAnsi"/>
        </w:rPr>
      </w:pPr>
    </w:p>
    <w:p w:rsidR="00F75EF8" w:rsidRPr="00CC0130" w:rsidRDefault="00F75EF8" w:rsidP="00F75EF8">
      <w:pPr>
        <w:rPr>
          <w:rFonts w:cstheme="minorHAnsi"/>
        </w:rPr>
      </w:pPr>
    </w:p>
    <w:p w:rsidR="00527B82" w:rsidRDefault="00527B82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527B82" w:rsidRPr="00F75EF8" w:rsidTr="00E44800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F75EF8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pogona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Proizvod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 xml:space="preserve">Šifra proizvoda </w:t>
            </w:r>
          </w:p>
        </w:tc>
      </w:tr>
      <w:tr w:rsidR="00527B82" w:rsidRPr="00F75EF8" w:rsidTr="00E44800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7B82" w:rsidRPr="00F75EF8" w:rsidRDefault="00527B82" w:rsidP="00E44800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27B82" w:rsidRDefault="00527B82" w:rsidP="00E44800">
            <w:pPr>
              <w:jc w:val="center"/>
              <w:rPr>
                <w:b/>
                <w:sz w:val="16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527B82" w:rsidRPr="00F75EF8" w:rsidRDefault="00527B82" w:rsidP="00527B82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F75EF8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lang w:val="sr-Latn-CS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Rekapitulacija stanja</w:t>
            </w: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Default="00527B82" w:rsidP="00E44800">
            <w:pPr>
              <w:ind w:left="57"/>
            </w:pP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68" w:type="dxa"/>
            <w:tcBorders>
              <w:top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F75EF8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527B82" w:rsidRDefault="00527B82" w:rsidP="00E44800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B82" w:rsidRDefault="00527B82" w:rsidP="00E44800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527B82" w:rsidRDefault="00527B82" w:rsidP="00E44800">
            <w:pPr>
              <w:spacing w:before="60"/>
              <w:jc w:val="center"/>
              <w:rPr>
                <w:sz w:val="24"/>
              </w:rPr>
            </w:pP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Zapisnik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B82" w:rsidRDefault="00527B82" w:rsidP="00E44800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B82" w:rsidRDefault="00527B82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7B82" w:rsidRDefault="00527B82" w:rsidP="00E44800">
            <w:pPr>
              <w:spacing w:before="60"/>
              <w:jc w:val="center"/>
              <w:rPr>
                <w:sz w:val="24"/>
              </w:rPr>
            </w:pP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B82" w:rsidRDefault="00527B82" w:rsidP="00E44800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B82" w:rsidRDefault="00527B82" w:rsidP="00E44800">
            <w:pPr>
              <w:spacing w:before="6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7B82" w:rsidRDefault="00527B82" w:rsidP="00E44800">
            <w:pPr>
              <w:spacing w:before="60"/>
              <w:jc w:val="center"/>
              <w:rPr>
                <w:sz w:val="24"/>
              </w:rPr>
            </w:pP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Raspored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B82" w:rsidRDefault="00527B82" w:rsidP="00E44800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B82" w:rsidRDefault="00527B82" w:rsidP="00E4480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7B82" w:rsidRDefault="00527B82" w:rsidP="00E44800">
            <w:pPr>
              <w:jc w:val="center"/>
              <w:rPr>
                <w:sz w:val="24"/>
              </w:rPr>
            </w:pP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7B82" w:rsidRDefault="00527B82" w:rsidP="00E44800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B82" w:rsidRDefault="00527B82" w:rsidP="00E44800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27B82" w:rsidRDefault="00527B82" w:rsidP="00E44800">
            <w:pPr>
              <w:jc w:val="center"/>
              <w:rPr>
                <w:sz w:val="24"/>
              </w:rPr>
            </w:pP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F75EF8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27B82" w:rsidRPr="00F75EF8" w:rsidTr="00E44800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75EF8">
              <w:rPr>
                <w:rFonts w:asciiTheme="minorHAnsi" w:hAnsiTheme="minorHAnsi" w:cstheme="minorHAnsi"/>
                <w:b/>
                <w:sz w:val="20"/>
              </w:rPr>
              <w:t>KARTA ZAHVATA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7B82" w:rsidRPr="00F75EF8" w:rsidRDefault="00527B82" w:rsidP="00E44800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Tok: rada / predmeta rada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B82" w:rsidRPr="00F75EF8" w:rsidRDefault="00527B82" w:rsidP="00E44800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F75EF8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527B82" w:rsidRPr="00F75EF8" w:rsidRDefault="00527B82" w:rsidP="00527B82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5613"/>
        <w:gridCol w:w="454"/>
        <w:gridCol w:w="454"/>
        <w:gridCol w:w="454"/>
        <w:gridCol w:w="1418"/>
        <w:gridCol w:w="680"/>
        <w:gridCol w:w="737"/>
      </w:tblGrid>
      <w:tr w:rsidR="00527B82" w:rsidRPr="00F75EF8" w:rsidTr="00E44800">
        <w:trPr>
          <w:cantSplit/>
          <w:trHeight w:hRule="exact" w:val="567"/>
          <w:jc w:val="center"/>
        </w:trPr>
        <w:tc>
          <w:tcPr>
            <w:tcW w:w="397" w:type="dxa"/>
          </w:tcPr>
          <w:p w:rsidR="00527B82" w:rsidRPr="00F75EF8" w:rsidRDefault="00527B82" w:rsidP="00E44800">
            <w:pPr>
              <w:spacing w:before="120" w:after="0" w:line="240" w:lineRule="auto"/>
              <w:jc w:val="center"/>
              <w:rPr>
                <w:rFonts w:cstheme="minorHAnsi"/>
              </w:rPr>
            </w:pPr>
            <w:r w:rsidRPr="000247F1">
              <w:rPr>
                <w:rFonts w:cstheme="minorHAnsi"/>
                <w:noProof/>
                <w:sz w:val="20"/>
              </w:rPr>
              <w:pict>
                <v:group id="_x0000_s1238" style="position:absolute;left:0;text-align:left;margin-left:0;margin-top:2.85pt;width:510.35pt;height:540.4pt;z-index:-251617280;mso-position-vertical-relative:margin" coordorigin="1021,4641" coordsize="10207,10808">
                  <v:group id="_x0000_s1239" style="position:absolute;left:1023;top:4641;width:10205;height:568" coordorigin="1136,4015" coordsize="10205,568" o:allowincell="f">
                    <v:group id="_x0000_s1240" style="position:absolute;left:8505;top:4297;width:1425;height:285" coordorigin="8505,4297" coordsize="1425,285">
                      <v:group id="_x0000_s1241" style="position:absolute;left:8513;top:4297;width:1417;height:283" coordorigin="8513,4297" coordsize="1417,283">
                        <v:group id="_x0000_s1242" style="position:absolute;left:8560;top:4344;width:1325;height:190" coordorigin="8560,4344" coordsize="1325,190">
                          <v:shape id="_x0000_s1243" type="#_x0000_t135" style="position:absolute;left:9695;top:4344;width:190;height:190" fillcolor="black" strokeweight="1.5pt">
                            <v:fill r:id="rId10" o:title="Light upward diagonal" type="pattern"/>
                            <o:lock v:ext="edit" aspectratio="t"/>
                          </v:shape>
                          <v:shape id="_x0000_s1244" style="position:absolute;left:9126;top:4344;width:190;height:190" coordsize="568,568" path="m,142l,426r284,l284,568,568,284,284,r,142l,142xe" fillcolor="black" strokeweight="1.5pt">
                            <v:fill r:id="rId10" o:title="Light upward diagonal" type="pattern"/>
                            <v:path arrowok="t"/>
                            <o:lock v:ext="edit" aspectratio="t"/>
                          </v:shape>
                          <v:rect id="_x0000_s1245" style="position:absolute;left:8843;top:4344;width:190;height:190" fillcolor="black" strokeweight="1.5pt">
                            <v:fill r:id="rId10" o:title="Light upward diagonal" type="pattern"/>
                            <o:lock v:ext="edit" aspectratio="t"/>
                          </v:rect>
                          <v:oval id="_x0000_s1246" style="position:absolute;left:8560;top:4344;width:190;height:190" fillcolor="black" strokeweight="1.5pt">
                            <v:fill r:id="rId10" o:title="Light upward diagonal" type="pattern"/>
                            <o:lock v:ext="edit" aspectratio="t"/>
                          </v:oval>
                          <v:shape id="_x0000_s1247" type="#_x0000_t5" style="position:absolute;left:9412;top:4344;width:190;height:190;flip:y" fillcolor="black" strokeweight="1.5pt">
                            <v:fill r:id="rId10" o:title="Light upward diagonal" type="pattern"/>
                            <o:lock v:ext="edit" aspectratio="t"/>
                          </v:shape>
                        </v:group>
                        <v:rect id="_x0000_s1248" style="position:absolute;left:8513;top:4297;width:1417;height:283" filled="f" stroked="f">
                          <o:lock v:ext="edit" aspectratio="t"/>
                        </v:rect>
                      </v:group>
                      <v:group id="_x0000_s1249" style="position:absolute;left:8505;top:4299;width:1417;height:283" coordorigin="8505,4287" coordsize="1417,283">
                        <v:line id="_x0000_s1250" style="position:absolute" from="8505,4298" to="9922,4298" strokeweight="1.25pt"/>
                        <v:line id="_x0000_s1251" style="position:absolute" from="8788,4287" to="8788,4570"/>
                        <v:line id="_x0000_s1252" style="position:absolute" from="9072,4287" to="9072,4570"/>
                        <v:line id="_x0000_s1253" style="position:absolute" from="9355,4287" to="9355,4570"/>
                        <v:line id="_x0000_s1254" style="position:absolute" from="9639,4287" to="9639,4570"/>
                      </v:group>
                    </v:group>
                    <v:line id="_x0000_s1255" style="position:absolute" from="10603,4015" to="10603,4582" strokeweight="1.25pt"/>
                    <v:line id="_x0000_s1256" style="position:absolute" from="1531,4015" to="1531,4582" strokeweight="1.25pt"/>
                    <v:line id="_x0000_s1257" style="position:absolute" from="8051,4015" to="8051,4582"/>
                    <v:line id="_x0000_s1258" style="position:absolute" from="7597,4015" to="7597,4582"/>
                    <v:line id="_x0000_s1259" style="position:absolute" from="7144,4015" to="7144,4582" strokeweight="1.25pt"/>
                    <v:line id="_x0000_s1260" style="position:absolute" from="8505,4015" to="8505,4582" strokeweight="1.25pt"/>
                    <v:line id="_x0000_s1261" style="position:absolute" from="9922,4015" to="9922,4582" strokeweight="1.25pt"/>
                    <v:rect id="_x0000_s1262" style="position:absolute;left:1136;top:4015;width:10205;height:568" filled="f" strokeweight="1.5pt"/>
                  </v:group>
                  <v:group id="_x0000_s1263" style="position:absolute;left:1021;top:5265;width:10205;height:10184" coordorigin="1134,4639" coordsize="10205,10687" o:allowincell="f">
                    <v:rect id="_x0000_s1264" style="position:absolute;left:1134;top:4639;width:10205;height:10687" filled="f" strokeweight="1.5pt"/>
                    <v:group id="_x0000_s1265" style="position:absolute;left:1531;top:4639;width:9071;height:10687" coordorigin="1531,4752" coordsize="9071,10205">
                      <v:line id="_x0000_s1266" style="position:absolute" from="10602,4752" to="10602,14957" strokeweight="1.25pt"/>
                      <v:line id="_x0000_s1267" style="position:absolute" from="1531,4752" to="1531,14957" strokeweight="1.25pt"/>
                      <v:line id="_x0000_s1268" style="position:absolute" from="8051,4752" to="8051,14957"/>
                      <v:line id="_x0000_s1269" style="position:absolute" from="7597,4752" to="7597,14957"/>
                      <v:line id="_x0000_s1270" style="position:absolute" from="7144,4752" to="7144,14957" strokeweight="1.25pt"/>
                      <v:line id="_x0000_s1271" style="position:absolute" from="8505,4752" to="8505,14957" strokeweight="1.25pt"/>
                      <v:line id="_x0000_s1272" style="position:absolute" from="9922,4752" to="9922,14957" strokeweight="1.25pt"/>
                      <v:line id="_x0000_s1273" style="position:absolute" from="8788,4752" to="8788,14957"/>
                      <v:line id="_x0000_s1274" style="position:absolute" from="9072,4752" to="9072,14957"/>
                      <v:line id="_x0000_s1275" style="position:absolute" from="9355,4752" to="9355,14957"/>
                      <v:line id="_x0000_s1276" style="position:absolute" from="9639,4752" to="9639,14957"/>
                    </v:group>
                  </v:group>
                  <w10:wrap anchory="margin"/>
                  <w10:anchorlock/>
                </v:group>
              </w:pict>
            </w:r>
            <w:r w:rsidRPr="00F75EF8">
              <w:rPr>
                <w:rFonts w:cstheme="minorHAnsi"/>
              </w:rPr>
              <w:t>RB</w:t>
            </w:r>
          </w:p>
        </w:tc>
        <w:tc>
          <w:tcPr>
            <w:tcW w:w="5613" w:type="dxa"/>
          </w:tcPr>
          <w:p w:rsidR="00527B82" w:rsidRPr="00F75EF8" w:rsidRDefault="00527B82" w:rsidP="00E44800">
            <w:pPr>
              <w:spacing w:before="120"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Opis zahvata</w:t>
            </w:r>
          </w:p>
        </w:tc>
        <w:tc>
          <w:tcPr>
            <w:tcW w:w="454" w:type="dxa"/>
          </w:tcPr>
          <w:p w:rsidR="00527B82" w:rsidRPr="00F75EF8" w:rsidRDefault="00527B82" w:rsidP="00E44800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q</w:t>
            </w:r>
          </w:p>
          <w:p w:rsidR="00527B82" w:rsidRPr="00F75EF8" w:rsidRDefault="00527B82" w:rsidP="00E44800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</w:tc>
        <w:tc>
          <w:tcPr>
            <w:tcW w:w="454" w:type="dxa"/>
          </w:tcPr>
          <w:p w:rsidR="00527B82" w:rsidRPr="00F75EF8" w:rsidRDefault="00527B82" w:rsidP="00E44800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l</w:t>
            </w:r>
          </w:p>
          <w:p w:rsidR="00527B82" w:rsidRPr="00F75EF8" w:rsidRDefault="00527B82" w:rsidP="00E44800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</w:tc>
        <w:tc>
          <w:tcPr>
            <w:tcW w:w="454" w:type="dxa"/>
          </w:tcPr>
          <w:p w:rsidR="00527B82" w:rsidRPr="00F75EF8" w:rsidRDefault="00527B82" w:rsidP="00E44800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 xml:space="preserve">t </w:t>
            </w:r>
          </w:p>
          <w:p w:rsidR="00527B82" w:rsidRPr="00F75EF8" w:rsidRDefault="00527B82" w:rsidP="00E44800">
            <w:pPr>
              <w:spacing w:after="0" w:line="220" w:lineRule="atLeast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     ]</w:t>
            </w:r>
          </w:p>
          <w:p w:rsidR="00527B82" w:rsidRPr="00F75EF8" w:rsidRDefault="00527B82" w:rsidP="00E44800">
            <w:pPr>
              <w:spacing w:after="0" w:line="240" w:lineRule="auto"/>
              <w:jc w:val="right"/>
              <w:rPr>
                <w:rFonts w:cstheme="minorHAnsi"/>
              </w:rPr>
            </w:pPr>
          </w:p>
        </w:tc>
        <w:tc>
          <w:tcPr>
            <w:tcW w:w="1418" w:type="dxa"/>
          </w:tcPr>
          <w:p w:rsidR="00527B82" w:rsidRPr="00F75EF8" w:rsidRDefault="00527B82" w:rsidP="00E44800">
            <w:pPr>
              <w:spacing w:before="40" w:after="0" w:line="240" w:lineRule="auto"/>
              <w:rPr>
                <w:rFonts w:cstheme="minorHAnsi"/>
                <w:b/>
                <w:sz w:val="20"/>
              </w:rPr>
            </w:pPr>
            <w:r w:rsidRPr="00F75EF8">
              <w:rPr>
                <w:rFonts w:cstheme="minorHAnsi"/>
                <w:b/>
                <w:sz w:val="20"/>
              </w:rPr>
              <w:t>Simboli zahvata</w:t>
            </w:r>
          </w:p>
          <w:p w:rsidR="00527B82" w:rsidRPr="00F75EF8" w:rsidRDefault="00527B82" w:rsidP="00E44800">
            <w:pPr>
              <w:spacing w:before="40"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</w:tcPr>
          <w:p w:rsidR="00527B82" w:rsidRPr="00F75EF8" w:rsidRDefault="00527B82" w:rsidP="00E44800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f</w:t>
            </w:r>
          </w:p>
          <w:p w:rsidR="00527B82" w:rsidRPr="00F75EF8" w:rsidRDefault="00527B82" w:rsidP="00E44800">
            <w:pPr>
              <w:spacing w:after="0" w:line="240" w:lineRule="auto"/>
              <w:jc w:val="center"/>
              <w:rPr>
                <w:rFonts w:cstheme="minorHAnsi"/>
              </w:rPr>
            </w:pPr>
            <w:r w:rsidRPr="00F75EF8">
              <w:rPr>
                <w:rFonts w:cstheme="minorHAnsi"/>
              </w:rPr>
              <w:t>[1:1]</w:t>
            </w:r>
          </w:p>
        </w:tc>
        <w:tc>
          <w:tcPr>
            <w:tcW w:w="737" w:type="dxa"/>
          </w:tcPr>
          <w:p w:rsidR="00527B82" w:rsidRPr="00F75EF8" w:rsidRDefault="00527B82" w:rsidP="00E44800">
            <w:pPr>
              <w:spacing w:before="120" w:after="0" w:line="240" w:lineRule="auto"/>
              <w:jc w:val="center"/>
              <w:rPr>
                <w:rFonts w:cstheme="minorHAnsi"/>
                <w:sz w:val="18"/>
              </w:rPr>
            </w:pPr>
            <w:r w:rsidRPr="00F75EF8">
              <w:rPr>
                <w:rFonts w:cstheme="minorHAnsi"/>
                <w:sz w:val="18"/>
              </w:rPr>
              <w:t>Primedbe</w:t>
            </w:r>
          </w:p>
        </w:tc>
      </w:tr>
    </w:tbl>
    <w:p w:rsidR="00527B82" w:rsidRDefault="00527B82" w:rsidP="00527B82">
      <w:pPr>
        <w:pStyle w:val="Header"/>
        <w:spacing w:after="0" w:line="57" w:lineRule="exact"/>
      </w:pPr>
    </w:p>
    <w:tbl>
      <w:tblPr>
        <w:tblW w:w="10235" w:type="dxa"/>
        <w:jc w:val="center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8"/>
        <w:gridCol w:w="1060"/>
        <w:gridCol w:w="1458"/>
        <w:gridCol w:w="1458"/>
        <w:gridCol w:w="1458"/>
        <w:gridCol w:w="194"/>
        <w:gridCol w:w="455"/>
        <w:gridCol w:w="455"/>
        <w:gridCol w:w="354"/>
        <w:gridCol w:w="101"/>
        <w:gridCol w:w="284"/>
        <w:gridCol w:w="285"/>
        <w:gridCol w:w="284"/>
        <w:gridCol w:w="285"/>
        <w:gridCol w:w="219"/>
        <w:gridCol w:w="66"/>
        <w:gridCol w:w="682"/>
        <w:gridCol w:w="710"/>
        <w:gridCol w:w="29"/>
      </w:tblGrid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EC139F" w:rsidRDefault="00527B82" w:rsidP="00E448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27B82" w:rsidRPr="003C19E3" w:rsidRDefault="00527B82" w:rsidP="00E44800">
            <w:pPr>
              <w:ind w:left="22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jc w:val="center"/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sz w:val="21"/>
                <w:lang w:val="sr-Latn-CS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left="57" w:right="57"/>
              <w:jc w:val="center"/>
              <w:rPr>
                <w:rFonts w:ascii="Arial" w:hAnsi="Arial"/>
                <w:lang w:val="sr-Latn-CS"/>
              </w:rPr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527B82" w:rsidTr="00527B82">
        <w:trPr>
          <w:cantSplit/>
          <w:trHeight w:hRule="exact" w:val="340"/>
          <w:jc w:val="center"/>
        </w:trPr>
        <w:tc>
          <w:tcPr>
            <w:tcW w:w="398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5628" w:type="dxa"/>
            <w:gridSpan w:val="5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left"/>
              <w:rPr>
                <w:rFonts w:ascii="Times New Roman" w:hAnsi="Times New Roman"/>
                <w:sz w:val="21"/>
              </w:rPr>
            </w:pPr>
          </w:p>
        </w:tc>
        <w:tc>
          <w:tcPr>
            <w:tcW w:w="45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</w:pPr>
          </w:p>
        </w:tc>
        <w:tc>
          <w:tcPr>
            <w:tcW w:w="455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ind w:right="57"/>
              <w:jc w:val="right"/>
              <w:rPr>
                <w:sz w:val="21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682" w:type="dxa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rPr>
                <w:rFonts w:ascii="Times New Roman" w:hAnsi="Times New Roman"/>
                <w:sz w:val="21"/>
              </w:rPr>
            </w:pPr>
          </w:p>
        </w:tc>
        <w:tc>
          <w:tcPr>
            <w:tcW w:w="739" w:type="dxa"/>
            <w:gridSpan w:val="2"/>
            <w:tcBorders>
              <w:top w:val="single" w:sz="6" w:space="0" w:color="auto"/>
            </w:tcBorders>
            <w:vAlign w:val="center"/>
          </w:tcPr>
          <w:p w:rsidR="00527B82" w:rsidRDefault="00527B82" w:rsidP="00E44800">
            <w:pPr>
              <w:pStyle w:val="Heading6"/>
              <w:ind w:left="57" w:right="57"/>
              <w:jc w:val="center"/>
              <w:rPr>
                <w:sz w:val="22"/>
              </w:rPr>
            </w:pPr>
          </w:p>
        </w:tc>
      </w:tr>
      <w:tr w:rsidR="00847DD9" w:rsidRPr="00CC0130" w:rsidTr="00527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9" w:type="dxa"/>
          <w:cantSplit/>
          <w:trHeight w:hRule="exact" w:val="280"/>
          <w:jc w:val="center"/>
        </w:trPr>
        <w:tc>
          <w:tcPr>
            <w:tcW w:w="14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pogona</w:t>
            </w:r>
          </w:p>
        </w:tc>
        <w:tc>
          <w:tcPr>
            <w:tcW w:w="2916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  <w:tc>
          <w:tcPr>
            <w:tcW w:w="145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Šifra proizvoda </w:t>
            </w:r>
          </w:p>
        </w:tc>
      </w:tr>
      <w:tr w:rsidR="00847DD9" w:rsidRPr="00CC0130" w:rsidTr="00527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9" w:type="dxa"/>
          <w:cantSplit/>
          <w:trHeight w:hRule="exact" w:val="320"/>
          <w:jc w:val="center"/>
        </w:trPr>
        <w:tc>
          <w:tcPr>
            <w:tcW w:w="145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6" w:type="dxa"/>
            <w:gridSpan w:val="10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527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9" w:type="dxa"/>
          <w:cantSplit/>
          <w:trHeight w:hRule="exact" w:val="300"/>
          <w:jc w:val="center"/>
        </w:trPr>
        <w:tc>
          <w:tcPr>
            <w:tcW w:w="1458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437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RM.</w:t>
            </w:r>
          </w:p>
        </w:tc>
        <w:tc>
          <w:tcPr>
            <w:tcW w:w="145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527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29" w:type="dxa"/>
          <w:cantSplit/>
          <w:trHeight w:hRule="exact" w:val="300"/>
          <w:jc w:val="center"/>
        </w:trPr>
        <w:tc>
          <w:tcPr>
            <w:tcW w:w="14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4374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Šifra operacije</w:t>
            </w:r>
          </w:p>
        </w:tc>
        <w:tc>
          <w:tcPr>
            <w:tcW w:w="1458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7DD9" w:rsidRPr="00CC0130" w:rsidRDefault="00847DD9" w:rsidP="00847DD9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1134"/>
        <w:gridCol w:w="1134"/>
        <w:gridCol w:w="1134"/>
        <w:gridCol w:w="1134"/>
        <w:gridCol w:w="1134"/>
      </w:tblGrid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 stanja i ušteda</w:t>
            </w:r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7B6044">
            <w:pPr>
              <w:pStyle w:val="Header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Jedinica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Očekivane uštede</w:t>
            </w:r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veličine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mere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Novo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Δ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η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</w:tr>
      <w:tr w:rsidR="007B6044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</w:tr>
      <w:tr w:rsidR="007B6044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</w:tr>
      <w:tr w:rsidR="007B6044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</w:tr>
      <w:tr w:rsidR="007B6044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Pr="00CC0130" w:rsidRDefault="007B6044" w:rsidP="0037182A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Pr="007B6044" w:rsidRDefault="007B6044" w:rsidP="003718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044" w:rsidRDefault="007B6044" w:rsidP="0037182A">
            <w:pPr>
              <w:jc w:val="center"/>
              <w:rPr>
                <w:sz w:val="24"/>
              </w:rPr>
            </w:pPr>
          </w:p>
        </w:tc>
      </w:tr>
      <w:tr w:rsidR="007B6044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B6044" w:rsidRPr="00CC0130" w:rsidTr="00B2490D">
        <w:trPr>
          <w:cantSplit/>
          <w:trHeight w:hRule="exact" w:val="6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B6044" w:rsidRPr="00CC0130" w:rsidRDefault="007B6044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position w:val="-14"/>
                <w:sz w:val="20"/>
              </w:rPr>
              <w:object w:dxaOrig="1920" w:dyaOrig="480">
                <v:shape id="_x0000_i1026" type="#_x0000_t75" style="width:79.8pt;height:18.6pt" o:ole="">
                  <v:imagedata r:id="rId11" o:title=""/>
                </v:shape>
                <o:OLEObject Type="Embed" ProgID="Equation.2" ShapeID="_x0000_i1026" DrawAspect="Content" ObjectID="_1521618954" r:id="rId12"/>
              </w:object>
            </w:r>
            <w:r w:rsidRPr="00CC0130">
              <w:rPr>
                <w:rFonts w:asciiTheme="minorHAnsi" w:hAnsiTheme="minorHAnsi" w:cstheme="minorHAnsi"/>
                <w:sz w:val="20"/>
              </w:rPr>
              <w:t xml:space="preserve">    ;    </w:t>
            </w:r>
            <w:r w:rsidRPr="00CC0130">
              <w:rPr>
                <w:rFonts w:asciiTheme="minorHAnsi" w:hAnsiTheme="minorHAnsi" w:cstheme="minorHAnsi"/>
                <w:position w:val="-18"/>
                <w:sz w:val="20"/>
              </w:rPr>
              <w:object w:dxaOrig="2640" w:dyaOrig="580">
                <v:shape id="_x0000_i1027" type="#_x0000_t75" style="width:110.4pt;height:21pt" o:ole="">
                  <v:imagedata r:id="rId13" o:title=""/>
                </v:shape>
                <o:OLEObject Type="Embed" ProgID="Equation.2" ShapeID="_x0000_i1027" DrawAspect="Content" ObjectID="_1521618955" r:id="rId14"/>
              </w:object>
            </w:r>
          </w:p>
        </w:tc>
      </w:tr>
    </w:tbl>
    <w:p w:rsidR="00847DD9" w:rsidRPr="00CC0130" w:rsidRDefault="008C3626" w:rsidP="00847DD9">
      <w:pPr>
        <w:pStyle w:val="Header"/>
        <w:spacing w:after="0" w:line="96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9" style="position:absolute;margin-left:0;margin-top:246.95pt;width:510.25pt;height:28.4pt;z-index:-251629568;mso-position-horizontal-relative:text;mso-position-vertical-relative:page" o:allowincell="f" filled="f" strokeweight="1.5pt">
            <w10:wrap anchory="page"/>
          </v:rect>
        </w:pic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847DD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847DD9" w:rsidRPr="00CC0130" w:rsidRDefault="00847DD9" w:rsidP="00FE4039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</w:rPr>
              <w:t>R</w:t>
            </w:r>
            <w:r w:rsidR="00FE4039" w:rsidRPr="00CC0130">
              <w:rPr>
                <w:rFonts w:asciiTheme="minorHAnsi" w:hAnsiTheme="minorHAnsi" w:cstheme="minorHAnsi"/>
              </w:rPr>
              <w:t>ekapitulacija ušteda</w:t>
            </w:r>
          </w:p>
        </w:tc>
      </w:tr>
    </w:tbl>
    <w:p w:rsidR="00847DD9" w:rsidRPr="00CC0130" w:rsidRDefault="008C3626" w:rsidP="00847DD9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8" style="position:absolute;margin-left:0;margin-top:280.1pt;width:510.25pt;height:492.25pt;z-index:-251630592;mso-position-horizontal-relative:text;mso-position-vertical-relative:page" o:allowincell="f" filled="f" strokeweight="1.5pt">
            <w10:wrap anchory="page"/>
          </v:rect>
        </w:pict>
      </w:r>
    </w:p>
    <w:p w:rsidR="00847DD9" w:rsidRPr="00CC0130" w:rsidRDefault="00847DD9" w:rsidP="00847DD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</w:p>
    <w:sectPr w:rsidR="00A66488" w:rsidRPr="00CC0130" w:rsidSect="00A66488">
      <w:pgSz w:w="11907" w:h="16840" w:code="9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BFD" w:rsidRDefault="00173BFD" w:rsidP="005110DA">
      <w:pPr>
        <w:spacing w:after="0" w:line="240" w:lineRule="auto"/>
      </w:pPr>
      <w:r>
        <w:separator/>
      </w:r>
    </w:p>
  </w:endnote>
  <w:endnote w:type="continuationSeparator" w:id="1">
    <w:p w:rsidR="00173BFD" w:rsidRDefault="00173BFD" w:rsidP="005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BFD" w:rsidRDefault="00173BFD" w:rsidP="005110DA">
      <w:pPr>
        <w:spacing w:after="0" w:line="240" w:lineRule="auto"/>
      </w:pPr>
      <w:r>
        <w:separator/>
      </w:r>
    </w:p>
  </w:footnote>
  <w:footnote w:type="continuationSeparator" w:id="1">
    <w:p w:rsidR="00173BFD" w:rsidRDefault="00173BFD" w:rsidP="0051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2F27"/>
    <w:multiLevelType w:val="singleLevel"/>
    <w:tmpl w:val="4EA0BE2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>
    <w:nsid w:val="19C60998"/>
    <w:multiLevelType w:val="singleLevel"/>
    <w:tmpl w:val="A0708DE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">
    <w:nsid w:val="343B05C2"/>
    <w:multiLevelType w:val="singleLevel"/>
    <w:tmpl w:val="42F08114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">
    <w:nsid w:val="38F14730"/>
    <w:multiLevelType w:val="singleLevel"/>
    <w:tmpl w:val="84E0118C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">
    <w:nsid w:val="3BC81D58"/>
    <w:multiLevelType w:val="singleLevel"/>
    <w:tmpl w:val="F91E9B4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5">
    <w:nsid w:val="418375F9"/>
    <w:multiLevelType w:val="singleLevel"/>
    <w:tmpl w:val="2CBCB1AA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5"/>
  </w:num>
  <w:num w:numId="4">
    <w:abstractNumId w:val="5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</w:num>
  <w:num w:numId="6">
    <w:abstractNumId w:val="4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0"/>
  </w:num>
  <w:num w:numId="8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"/>
  </w:num>
  <w:num w:numId="10">
    <w:abstractNumId w:val="2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"/>
  </w:num>
  <w:num w:numId="12">
    <w:abstractNumId w:val="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488"/>
    <w:rsid w:val="00011A66"/>
    <w:rsid w:val="000E6DF8"/>
    <w:rsid w:val="00105CE3"/>
    <w:rsid w:val="001259AF"/>
    <w:rsid w:val="00173BFD"/>
    <w:rsid w:val="001C6903"/>
    <w:rsid w:val="0022548A"/>
    <w:rsid w:val="00240E04"/>
    <w:rsid w:val="003149FE"/>
    <w:rsid w:val="00381BC6"/>
    <w:rsid w:val="00385996"/>
    <w:rsid w:val="004F223A"/>
    <w:rsid w:val="00502ED6"/>
    <w:rsid w:val="005110DA"/>
    <w:rsid w:val="00513702"/>
    <w:rsid w:val="00527B82"/>
    <w:rsid w:val="005A13B9"/>
    <w:rsid w:val="005A3DF6"/>
    <w:rsid w:val="006C28BF"/>
    <w:rsid w:val="007B6044"/>
    <w:rsid w:val="00836DC1"/>
    <w:rsid w:val="00847DD9"/>
    <w:rsid w:val="008C3626"/>
    <w:rsid w:val="009F0F3C"/>
    <w:rsid w:val="00A66488"/>
    <w:rsid w:val="00A74755"/>
    <w:rsid w:val="00A80CF2"/>
    <w:rsid w:val="00A94D7E"/>
    <w:rsid w:val="00B95355"/>
    <w:rsid w:val="00C3632D"/>
    <w:rsid w:val="00C72031"/>
    <w:rsid w:val="00C90DA4"/>
    <w:rsid w:val="00CC0130"/>
    <w:rsid w:val="00CE4B63"/>
    <w:rsid w:val="00D0538B"/>
    <w:rsid w:val="00D97F9D"/>
    <w:rsid w:val="00DB7C5F"/>
    <w:rsid w:val="00EC5411"/>
    <w:rsid w:val="00F12CD8"/>
    <w:rsid w:val="00F75EF8"/>
    <w:rsid w:val="00FE4039"/>
    <w:rsid w:val="00FE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8A"/>
  </w:style>
  <w:style w:type="paragraph" w:styleId="Heading6">
    <w:name w:val="heading 6"/>
    <w:basedOn w:val="Normal"/>
    <w:next w:val="Normal"/>
    <w:link w:val="Heading6Char"/>
    <w:qFormat/>
    <w:rsid w:val="00D97F9D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66488"/>
    <w:pPr>
      <w:tabs>
        <w:tab w:val="center" w:pos="4153"/>
        <w:tab w:val="right" w:pos="8306"/>
      </w:tabs>
      <w:spacing w:after="120" w:line="360" w:lineRule="atLeas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semiHidden/>
    <w:rsid w:val="00A66488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97F9D"/>
    <w:rPr>
      <w:rFonts w:ascii="Arial" w:eastAsia="Times New Roman" w:hAnsi="Arial" w:cs="Times New Roman"/>
      <w:sz w:val="24"/>
      <w:szCs w:val="20"/>
      <w:lang w:val="sr-Latn-CS"/>
    </w:rPr>
  </w:style>
  <w:style w:type="paragraph" w:styleId="FootnoteText">
    <w:name w:val="footnote text"/>
    <w:basedOn w:val="Normal"/>
    <w:link w:val="FootnoteTextChar"/>
    <w:semiHidden/>
    <w:rsid w:val="005110DA"/>
    <w:pPr>
      <w:spacing w:after="0" w:line="240" w:lineRule="auto"/>
    </w:pPr>
    <w:rPr>
      <w:rFonts w:ascii="TimesRoman" w:eastAsia="Times New Roman" w:hAnsi="Times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110DA"/>
    <w:rPr>
      <w:rFonts w:ascii="TimesRoman" w:eastAsia="Times New Roman" w:hAnsi="TimesRoman" w:cs="Times New Roman"/>
      <w:szCs w:val="20"/>
    </w:rPr>
  </w:style>
  <w:style w:type="character" w:styleId="FootnoteReference">
    <w:name w:val="footnote reference"/>
    <w:basedOn w:val="DefaultParagraphFont"/>
    <w:semiHidden/>
    <w:rsid w:val="005110DA"/>
    <w:rPr>
      <w:position w:val="6"/>
      <w:sz w:val="16"/>
    </w:rPr>
  </w:style>
  <w:style w:type="paragraph" w:styleId="ListParagraph">
    <w:name w:val="List Paragraph"/>
    <w:basedOn w:val="Normal"/>
    <w:uiPriority w:val="34"/>
    <w:qFormat/>
    <w:rsid w:val="00511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52822-A92D-43BE-87F2-51743F21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Slovke</dc:creator>
  <cp:lastModifiedBy>Dragana</cp:lastModifiedBy>
  <cp:revision>7</cp:revision>
  <cp:lastPrinted>2011-03-21T08:27:00Z</cp:lastPrinted>
  <dcterms:created xsi:type="dcterms:W3CDTF">2016-03-30T08:44:00Z</dcterms:created>
  <dcterms:modified xsi:type="dcterms:W3CDTF">2016-04-08T09:09:00Z</dcterms:modified>
</cp:coreProperties>
</file>