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7944C5" w:rsidRDefault="007944C5" w:rsidP="007944C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944C5">
        <w:rPr>
          <w:rFonts w:ascii="Times New Roman" w:hAnsi="Times New Roman" w:cs="Times New Roman"/>
          <w:b/>
          <w:sz w:val="24"/>
          <w:szCs w:val="24"/>
          <w:lang/>
        </w:rPr>
        <w:t>ANALIZA AKTIVNOSTI IZ ASPEKTA DODAVANJA VREDNOSTI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4253"/>
        <w:gridCol w:w="1134"/>
        <w:gridCol w:w="992"/>
        <w:gridCol w:w="992"/>
        <w:gridCol w:w="992"/>
      </w:tblGrid>
      <w:tr w:rsidR="007944C5" w:rsidTr="007944C5">
        <w:trPr>
          <w:jc w:val="center"/>
        </w:trPr>
        <w:tc>
          <w:tcPr>
            <w:tcW w:w="817" w:type="dxa"/>
            <w:vMerge w:val="restart"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253" w:type="dxa"/>
            <w:vMerge w:val="restart"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]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</w:p>
        </w:tc>
      </w:tr>
      <w:tr w:rsidR="007944C5" w:rsidTr="007944C5">
        <w:trPr>
          <w:jc w:val="center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992" w:type="dxa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NVA</w:t>
            </w:r>
          </w:p>
        </w:tc>
        <w:tc>
          <w:tcPr>
            <w:tcW w:w="992" w:type="dxa"/>
          </w:tcPr>
          <w:p w:rsidR="007944C5" w:rsidRDefault="007944C5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NVAU</w:t>
            </w:r>
          </w:p>
        </w:tc>
      </w:tr>
      <w:tr w:rsidR="007944C5" w:rsidTr="007944C5">
        <w:trPr>
          <w:jc w:val="center"/>
        </w:trPr>
        <w:tc>
          <w:tcPr>
            <w:tcW w:w="817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5" w:rsidTr="007944C5">
        <w:trPr>
          <w:jc w:val="center"/>
        </w:trPr>
        <w:tc>
          <w:tcPr>
            <w:tcW w:w="817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5" w:rsidTr="007944C5">
        <w:trPr>
          <w:jc w:val="center"/>
        </w:trPr>
        <w:tc>
          <w:tcPr>
            <w:tcW w:w="817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5" w:rsidTr="007944C5">
        <w:trPr>
          <w:jc w:val="center"/>
        </w:trPr>
        <w:tc>
          <w:tcPr>
            <w:tcW w:w="817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5" w:rsidTr="007944C5">
        <w:trPr>
          <w:jc w:val="center"/>
        </w:trPr>
        <w:tc>
          <w:tcPr>
            <w:tcW w:w="817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5" w:rsidTr="007944C5">
        <w:trPr>
          <w:jc w:val="center"/>
        </w:trPr>
        <w:tc>
          <w:tcPr>
            <w:tcW w:w="817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5" w:rsidRDefault="007944C5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4C5" w:rsidRPr="007944C5" w:rsidRDefault="007944C5">
      <w:pPr>
        <w:rPr>
          <w:rFonts w:ascii="Times New Roman" w:hAnsi="Times New Roman" w:cs="Times New Roman"/>
          <w:sz w:val="24"/>
          <w:szCs w:val="24"/>
          <w:lang/>
        </w:rPr>
      </w:pPr>
    </w:p>
    <w:sectPr w:rsidR="007944C5" w:rsidRPr="007944C5" w:rsidSect="007D208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44C5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4C5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3008B"/>
    <w:rsid w:val="008370ED"/>
    <w:rsid w:val="00837E05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45A3"/>
    <w:rsid w:val="008856AA"/>
    <w:rsid w:val="0088631B"/>
    <w:rsid w:val="00894BF6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1A19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2016-12-13T11:15:00Z</dcterms:created>
  <dcterms:modified xsi:type="dcterms:W3CDTF">2016-12-13T11:20:00Z</dcterms:modified>
</cp:coreProperties>
</file>